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24"/>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093"/>
      </w:tblGrid>
      <w:tr w:rsidR="00700D58" w:rsidRPr="00825A1C" w:rsidTr="002968AE">
        <w:tc>
          <w:tcPr>
            <w:tcW w:w="2093" w:type="dxa"/>
            <w:tcBorders>
              <w:top w:val="nil"/>
              <w:left w:val="nil"/>
              <w:bottom w:val="single" w:sz="8" w:space="0" w:color="262626" w:themeColor="text1" w:themeTint="D9"/>
              <w:right w:val="nil"/>
            </w:tcBorders>
          </w:tcPr>
          <w:p w:rsidR="00700D58" w:rsidRPr="00825A1C" w:rsidRDefault="00700D58" w:rsidP="00700D58">
            <w:pPr>
              <w:spacing w:after="0" w:line="240" w:lineRule="auto"/>
              <w:jc w:val="center"/>
              <w:rPr>
                <w:rFonts w:ascii="Arial" w:eastAsia="Times New Roman" w:hAnsi="Arial" w:cs="Arial"/>
                <w:b/>
                <w:sz w:val="20"/>
                <w:szCs w:val="20"/>
                <w:lang w:val="en-US"/>
              </w:rPr>
            </w:pPr>
          </w:p>
        </w:tc>
      </w:tr>
    </w:tbl>
    <w:p w:rsidR="00700D58" w:rsidRPr="00825A1C" w:rsidRDefault="00700D58" w:rsidP="00700D58">
      <w:pPr>
        <w:tabs>
          <w:tab w:val="left" w:pos="567"/>
          <w:tab w:val="left" w:pos="1134"/>
          <w:tab w:val="left" w:pos="1843"/>
        </w:tabs>
        <w:spacing w:after="0" w:line="240" w:lineRule="auto"/>
        <w:rPr>
          <w:rFonts w:ascii="Arial" w:eastAsia="Times New Roman" w:hAnsi="Arial" w:cs="Arial"/>
          <w:b/>
          <w:szCs w:val="20"/>
          <w:lang w:val="en-US"/>
        </w:rPr>
      </w:pPr>
    </w:p>
    <w:p w:rsidR="00700D58" w:rsidRPr="00825A1C" w:rsidRDefault="000A5DAB" w:rsidP="00700D58">
      <w:pPr>
        <w:tabs>
          <w:tab w:val="left" w:pos="709"/>
          <w:tab w:val="left" w:pos="1418"/>
        </w:tabs>
        <w:spacing w:after="0" w:line="240" w:lineRule="auto"/>
        <w:rPr>
          <w:rFonts w:ascii="Arial" w:eastAsia="Times New Roman" w:hAnsi="Arial" w:cs="Arial"/>
          <w:i/>
          <w:color w:val="FF0000"/>
          <w:sz w:val="14"/>
          <w:szCs w:val="12"/>
          <w:lang w:val="en-US"/>
        </w:rPr>
      </w:pPr>
      <w:r w:rsidRPr="00825A1C">
        <w:rPr>
          <w:rFonts w:ascii="Arial" w:eastAsia="Times New Roman" w:hAnsi="Arial" w:cs="Arial"/>
          <w:i/>
          <w:sz w:val="14"/>
          <w:szCs w:val="12"/>
          <w:lang w:val="en-US"/>
        </w:rPr>
        <w:t>(</w:t>
      </w:r>
      <w:r w:rsidR="008135F7" w:rsidRPr="00825A1C">
        <w:rPr>
          <w:rFonts w:ascii="Arial" w:eastAsia="Times New Roman" w:hAnsi="Arial" w:cs="Arial"/>
          <w:i/>
          <w:sz w:val="14"/>
          <w:szCs w:val="12"/>
          <w:lang w:val="en-US"/>
        </w:rPr>
        <w:t>place and</w:t>
      </w:r>
      <w:r w:rsidRPr="00825A1C">
        <w:rPr>
          <w:rFonts w:ascii="Arial" w:eastAsia="Times New Roman" w:hAnsi="Arial" w:cs="Arial"/>
          <w:i/>
          <w:sz w:val="14"/>
          <w:szCs w:val="12"/>
          <w:lang w:val="en-US"/>
        </w:rPr>
        <w:t xml:space="preserve"> </w:t>
      </w:r>
      <w:r w:rsidR="00825A1C">
        <w:rPr>
          <w:rFonts w:ascii="Arial" w:eastAsia="Times New Roman" w:hAnsi="Arial" w:cs="Arial"/>
          <w:i/>
          <w:sz w:val="14"/>
          <w:szCs w:val="12"/>
          <w:lang w:val="en-US"/>
        </w:rPr>
        <w:t>date</w:t>
      </w:r>
      <w:r w:rsidR="00700D58" w:rsidRPr="00825A1C">
        <w:rPr>
          <w:rFonts w:ascii="Arial" w:eastAsia="Times New Roman" w:hAnsi="Arial" w:cs="Arial"/>
          <w:i/>
          <w:sz w:val="14"/>
          <w:szCs w:val="12"/>
          <w:lang w:val="en-US"/>
        </w:rPr>
        <w:t>)</w:t>
      </w:r>
      <w:r w:rsidR="00700D58" w:rsidRPr="00825A1C">
        <w:rPr>
          <w:rFonts w:ascii="Arial" w:eastAsia="Times New Roman" w:hAnsi="Arial" w:cs="Arial"/>
          <w:b/>
          <w:i/>
          <w:szCs w:val="20"/>
          <w:lang w:val="en-US"/>
        </w:rPr>
        <w:tab/>
      </w:r>
    </w:p>
    <w:tbl>
      <w:tblPr>
        <w:tblW w:w="0" w:type="auto"/>
        <w:jc w:val="center"/>
        <w:tblLayout w:type="fixed"/>
        <w:tblLook w:val="01E0" w:firstRow="1" w:lastRow="1" w:firstColumn="1" w:lastColumn="1" w:noHBand="0" w:noVBand="0"/>
      </w:tblPr>
      <w:tblGrid>
        <w:gridCol w:w="1525"/>
        <w:gridCol w:w="822"/>
        <w:gridCol w:w="2204"/>
      </w:tblGrid>
      <w:tr w:rsidR="00700D58" w:rsidRPr="00825A1C" w:rsidTr="002968AE">
        <w:trPr>
          <w:trHeight w:val="314"/>
          <w:jc w:val="center"/>
        </w:trPr>
        <w:tc>
          <w:tcPr>
            <w:tcW w:w="1525" w:type="dxa"/>
            <w:vAlign w:val="center"/>
          </w:tcPr>
          <w:p w:rsidR="00700D58" w:rsidRPr="00825A1C" w:rsidRDefault="008135F7" w:rsidP="00700D58">
            <w:pPr>
              <w:spacing w:after="0" w:line="240" w:lineRule="auto"/>
              <w:jc w:val="center"/>
              <w:rPr>
                <w:rFonts w:ascii="Arial" w:eastAsia="Times New Roman" w:hAnsi="Arial" w:cs="Arial"/>
                <w:b/>
                <w:color w:val="262626"/>
                <w:szCs w:val="20"/>
                <w:lang w:val="en-US"/>
              </w:rPr>
            </w:pPr>
            <w:r w:rsidRPr="00825A1C">
              <w:rPr>
                <w:rFonts w:ascii="Arial" w:eastAsia="Times New Roman" w:hAnsi="Arial" w:cs="Arial"/>
                <w:b/>
                <w:color w:val="262626"/>
                <w:szCs w:val="20"/>
                <w:lang w:val="en-US"/>
              </w:rPr>
              <w:t>Application</w:t>
            </w:r>
          </w:p>
        </w:tc>
        <w:tc>
          <w:tcPr>
            <w:tcW w:w="822" w:type="dxa"/>
            <w:vAlign w:val="center"/>
          </w:tcPr>
          <w:p w:rsidR="00700D58" w:rsidRPr="00825A1C" w:rsidRDefault="00700D58" w:rsidP="008135F7">
            <w:pPr>
              <w:spacing w:after="0" w:line="240" w:lineRule="auto"/>
              <w:jc w:val="center"/>
              <w:rPr>
                <w:rFonts w:ascii="Arial" w:eastAsia="Times New Roman" w:hAnsi="Arial" w:cs="Arial"/>
                <w:b/>
                <w:color w:val="262626"/>
                <w:szCs w:val="20"/>
                <w:lang w:val="en-US"/>
              </w:rPr>
            </w:pPr>
            <w:r w:rsidRPr="00825A1C">
              <w:rPr>
                <w:rFonts w:ascii="Arial" w:eastAsia="Times New Roman" w:hAnsi="Arial" w:cs="Arial"/>
                <w:b/>
                <w:color w:val="262626"/>
                <w:szCs w:val="20"/>
                <w:lang w:val="en-US"/>
              </w:rPr>
              <w:t>N</w:t>
            </w:r>
            <w:r w:rsidR="008135F7" w:rsidRPr="00825A1C">
              <w:rPr>
                <w:rFonts w:ascii="Arial" w:eastAsia="Times New Roman" w:hAnsi="Arial" w:cs="Arial"/>
                <w:b/>
                <w:color w:val="262626"/>
                <w:szCs w:val="20"/>
                <w:lang w:val="en-US"/>
              </w:rPr>
              <w:t>o</w:t>
            </w:r>
            <w:r w:rsidRPr="00825A1C">
              <w:rPr>
                <w:rFonts w:ascii="Arial" w:eastAsia="Times New Roman" w:hAnsi="Arial" w:cs="Arial"/>
                <w:b/>
                <w:color w:val="262626"/>
                <w:szCs w:val="20"/>
                <w:lang w:val="en-US"/>
              </w:rPr>
              <w:t>.</w:t>
            </w:r>
          </w:p>
        </w:tc>
        <w:tc>
          <w:tcPr>
            <w:tcW w:w="2204" w:type="dxa"/>
            <w:vAlign w:val="center"/>
          </w:tcPr>
          <w:p w:rsidR="00700D58" w:rsidRPr="00825A1C" w:rsidRDefault="00700D58" w:rsidP="00700D58">
            <w:pPr>
              <w:spacing w:after="0" w:line="240" w:lineRule="auto"/>
              <w:jc w:val="center"/>
              <w:rPr>
                <w:rFonts w:ascii="Arial" w:eastAsia="Times New Roman" w:hAnsi="Arial" w:cs="Arial"/>
                <w:b/>
                <w:color w:val="262626"/>
                <w:szCs w:val="20"/>
                <w:lang w:val="en-US"/>
              </w:rPr>
            </w:pPr>
            <w:r w:rsidRPr="00825A1C">
              <w:rPr>
                <w:rFonts w:ascii="Arial" w:eastAsia="Times New Roman" w:hAnsi="Arial" w:cs="Arial"/>
                <w:b/>
                <w:color w:val="262626"/>
                <w:szCs w:val="20"/>
                <w:lang w:val="en-US"/>
              </w:rPr>
              <w:t>/        /</w:t>
            </w:r>
          </w:p>
        </w:tc>
      </w:tr>
    </w:tbl>
    <w:p w:rsidR="00700D58" w:rsidRPr="00825A1C" w:rsidRDefault="00255B19" w:rsidP="00700D58">
      <w:pPr>
        <w:tabs>
          <w:tab w:val="left" w:pos="5954"/>
        </w:tabs>
        <w:spacing w:after="0" w:line="240" w:lineRule="auto"/>
        <w:rPr>
          <w:rFonts w:ascii="Arial" w:eastAsia="Times New Roman" w:hAnsi="Arial" w:cs="Arial"/>
          <w:i/>
          <w:color w:val="262626"/>
          <w:sz w:val="14"/>
          <w:szCs w:val="12"/>
          <w:lang w:val="en-US"/>
        </w:rPr>
      </w:pPr>
      <w:r w:rsidRPr="00825A1C">
        <w:rPr>
          <w:rFonts w:ascii="Arial" w:eastAsia="Times New Roman" w:hAnsi="Arial" w:cs="Arial"/>
          <w:b/>
          <w:color w:val="262626"/>
          <w:szCs w:val="20"/>
          <w:lang w:val="en-US"/>
        </w:rPr>
        <w:t xml:space="preserve">                                                                                      </w:t>
      </w:r>
      <w:r w:rsidR="00700D58" w:rsidRPr="00825A1C">
        <w:rPr>
          <w:rFonts w:ascii="Arial" w:eastAsia="Times New Roman" w:hAnsi="Arial" w:cs="Arial"/>
          <w:i/>
          <w:color w:val="262626"/>
          <w:sz w:val="14"/>
          <w:szCs w:val="12"/>
          <w:lang w:val="en-US"/>
        </w:rPr>
        <w:t>(</w:t>
      </w:r>
      <w:r w:rsidR="008135F7" w:rsidRPr="00825A1C">
        <w:rPr>
          <w:rFonts w:ascii="Arial" w:eastAsia="Times New Roman" w:hAnsi="Arial" w:cs="Arial"/>
          <w:i/>
          <w:color w:val="262626"/>
          <w:sz w:val="14"/>
          <w:szCs w:val="12"/>
          <w:lang w:val="en-US"/>
        </w:rPr>
        <w:t>filled by</w:t>
      </w:r>
      <w:r w:rsidR="00700D58" w:rsidRPr="00825A1C">
        <w:rPr>
          <w:rFonts w:ascii="Arial" w:eastAsia="Times New Roman" w:hAnsi="Arial" w:cs="Arial"/>
          <w:i/>
          <w:color w:val="262626"/>
          <w:sz w:val="14"/>
          <w:szCs w:val="12"/>
          <w:lang w:val="en-US"/>
        </w:rPr>
        <w:t xml:space="preserve">  CNBOP-PIB)</w:t>
      </w:r>
    </w:p>
    <w:p w:rsidR="00700D58" w:rsidRPr="00825A1C" w:rsidRDefault="00700D58" w:rsidP="00700D58">
      <w:pPr>
        <w:spacing w:after="0" w:line="240" w:lineRule="auto"/>
        <w:rPr>
          <w:rFonts w:ascii="Arial" w:eastAsia="Times New Roman" w:hAnsi="Arial" w:cs="Arial"/>
          <w:color w:val="262626"/>
          <w:sz w:val="6"/>
          <w:szCs w:val="4"/>
          <w:lang w:val="en-US"/>
        </w:rPr>
      </w:pPr>
    </w:p>
    <w:tbl>
      <w:tblPr>
        <w:tblW w:w="10440" w:type="dxa"/>
        <w:tblInd w:w="2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440"/>
      </w:tblGrid>
      <w:tr w:rsidR="00700D58" w:rsidRPr="00D11984" w:rsidTr="00700D58">
        <w:trPr>
          <w:trHeight w:val="968"/>
        </w:trPr>
        <w:tc>
          <w:tcPr>
            <w:tcW w:w="10440" w:type="dxa"/>
          </w:tcPr>
          <w:p w:rsidR="00700D58" w:rsidRPr="00825A1C" w:rsidRDefault="00700D58" w:rsidP="00700D58">
            <w:pPr>
              <w:spacing w:after="0" w:line="240" w:lineRule="auto"/>
              <w:rPr>
                <w:rFonts w:ascii="Arial" w:eastAsia="Times New Roman" w:hAnsi="Arial" w:cs="Arial"/>
                <w:color w:val="262626"/>
                <w:sz w:val="18"/>
                <w:szCs w:val="16"/>
                <w:lang w:val="en-US"/>
              </w:rPr>
            </w:pPr>
          </w:p>
          <w:p w:rsidR="00700D58" w:rsidRPr="00825A1C" w:rsidRDefault="008135F7" w:rsidP="00700D58">
            <w:pPr>
              <w:spacing w:after="0" w:line="240" w:lineRule="auto"/>
              <w:rPr>
                <w:rFonts w:ascii="Arial" w:eastAsia="Times New Roman" w:hAnsi="Arial" w:cs="Arial"/>
                <w:color w:val="262626"/>
                <w:sz w:val="18"/>
                <w:szCs w:val="16"/>
                <w:lang w:val="en-US"/>
              </w:rPr>
            </w:pPr>
            <w:r w:rsidRPr="00825A1C">
              <w:rPr>
                <w:rFonts w:ascii="Arial" w:eastAsia="Times New Roman" w:hAnsi="Arial" w:cs="Arial"/>
                <w:b/>
                <w:color w:val="262626"/>
                <w:sz w:val="18"/>
                <w:szCs w:val="16"/>
                <w:lang w:val="en-US"/>
              </w:rPr>
              <w:t>Name and address of the Customer *, NIP:</w:t>
            </w:r>
          </w:p>
          <w:p w:rsidR="00700D58" w:rsidRPr="00825A1C" w:rsidRDefault="00700D58" w:rsidP="00700D58">
            <w:pPr>
              <w:spacing w:after="0" w:line="240" w:lineRule="auto"/>
              <w:rPr>
                <w:rFonts w:ascii="Arial" w:eastAsia="Times New Roman" w:hAnsi="Arial" w:cs="Arial"/>
                <w:color w:val="262626"/>
                <w:sz w:val="18"/>
                <w:szCs w:val="16"/>
                <w:lang w:val="en-US"/>
              </w:rPr>
            </w:pPr>
          </w:p>
          <w:p w:rsidR="00700D58" w:rsidRPr="00825A1C" w:rsidRDefault="00700D58" w:rsidP="00700D58">
            <w:pPr>
              <w:spacing w:after="0" w:line="240" w:lineRule="auto"/>
              <w:rPr>
                <w:rFonts w:ascii="Arial" w:eastAsia="Times New Roman" w:hAnsi="Arial" w:cs="Arial"/>
                <w:b/>
                <w:color w:val="262626"/>
                <w:sz w:val="24"/>
                <w:lang w:val="en-US"/>
              </w:rPr>
            </w:pPr>
          </w:p>
          <w:p w:rsidR="00241B46" w:rsidRPr="00825A1C" w:rsidRDefault="00241B46" w:rsidP="00700D58">
            <w:pPr>
              <w:spacing w:after="0" w:line="240" w:lineRule="auto"/>
              <w:rPr>
                <w:rFonts w:ascii="Arial" w:eastAsia="Times New Roman" w:hAnsi="Arial" w:cs="Arial"/>
                <w:b/>
                <w:color w:val="262626"/>
                <w:sz w:val="24"/>
                <w:lang w:val="en-US"/>
              </w:rPr>
            </w:pPr>
          </w:p>
        </w:tc>
      </w:tr>
      <w:tr w:rsidR="00700D58" w:rsidRPr="00825A1C" w:rsidTr="00700D58">
        <w:trPr>
          <w:trHeight w:val="610"/>
        </w:trPr>
        <w:tc>
          <w:tcPr>
            <w:tcW w:w="10440" w:type="dxa"/>
          </w:tcPr>
          <w:p w:rsidR="00700D58" w:rsidRPr="00825A1C" w:rsidRDefault="00700D58" w:rsidP="00700D58">
            <w:pPr>
              <w:spacing w:after="0" w:line="240" w:lineRule="auto"/>
              <w:rPr>
                <w:rFonts w:ascii="Arial" w:eastAsia="Times New Roman" w:hAnsi="Arial" w:cs="Arial"/>
                <w:color w:val="262626"/>
                <w:sz w:val="18"/>
                <w:szCs w:val="16"/>
                <w:lang w:val="en-US"/>
              </w:rPr>
            </w:pPr>
          </w:p>
          <w:p w:rsidR="00942CB1" w:rsidRPr="00825A1C" w:rsidRDefault="008135F7" w:rsidP="00700D58">
            <w:pPr>
              <w:spacing w:after="0" w:line="240" w:lineRule="auto"/>
              <w:rPr>
                <w:rFonts w:ascii="Arial" w:eastAsia="Times New Roman" w:hAnsi="Arial" w:cs="Arial"/>
                <w:color w:val="262626"/>
                <w:sz w:val="18"/>
                <w:szCs w:val="16"/>
                <w:lang w:val="en-US"/>
              </w:rPr>
            </w:pPr>
            <w:r w:rsidRPr="00825A1C">
              <w:rPr>
                <w:rFonts w:ascii="Arial" w:eastAsia="Times New Roman" w:hAnsi="Arial" w:cs="Arial"/>
                <w:b/>
                <w:color w:val="262626"/>
                <w:sz w:val="18"/>
                <w:szCs w:val="16"/>
                <w:lang w:val="en-US"/>
              </w:rPr>
              <w:t>Customer is</w:t>
            </w:r>
            <w:r w:rsidR="00700D58" w:rsidRPr="00825A1C">
              <w:rPr>
                <w:rFonts w:ascii="Arial" w:eastAsia="Times New Roman" w:hAnsi="Arial" w:cs="Arial"/>
                <w:b/>
                <w:color w:val="262626"/>
                <w:sz w:val="18"/>
                <w:szCs w:val="16"/>
                <w:lang w:val="en-US"/>
              </w:rPr>
              <w:t>*:</w:t>
            </w:r>
            <w:sdt>
              <w:sdtPr>
                <w:rPr>
                  <w:rFonts w:ascii="Arial" w:eastAsia="Times New Roman" w:hAnsi="Arial" w:cs="Arial"/>
                  <w:color w:val="262626"/>
                  <w:szCs w:val="16"/>
                  <w:lang w:val="en-US"/>
                </w:rPr>
                <w:id w:val="583265040"/>
                <w14:checkbox>
                  <w14:checked w14:val="0"/>
                  <w14:checkedState w14:val="2612" w14:font="MS Gothic"/>
                  <w14:uncheckedState w14:val="2610" w14:font="MS Gothic"/>
                </w14:checkbox>
              </w:sdtPr>
              <w:sdtEndPr/>
              <w:sdtContent>
                <w:r w:rsidR="00942CB1" w:rsidRPr="00825A1C">
                  <w:rPr>
                    <w:rFonts w:ascii="MS Gothic" w:eastAsia="MS Gothic" w:hAnsi="MS Gothic" w:cs="Arial"/>
                    <w:color w:val="262626"/>
                    <w:szCs w:val="16"/>
                    <w:lang w:val="en-US"/>
                  </w:rPr>
                  <w:t>☐</w:t>
                </w:r>
              </w:sdtContent>
            </w:sdt>
            <w:r w:rsidR="00700D58" w:rsidRPr="00825A1C">
              <w:rPr>
                <w:rFonts w:ascii="Arial" w:eastAsia="Times New Roman" w:hAnsi="Arial" w:cs="Arial"/>
                <w:color w:val="262626"/>
                <w:szCs w:val="16"/>
                <w:lang w:val="en-US"/>
              </w:rPr>
              <w:t xml:space="preserve"> </w:t>
            </w:r>
            <w:r w:rsidRPr="00825A1C">
              <w:rPr>
                <w:rFonts w:ascii="Arial" w:eastAsia="Times New Roman" w:hAnsi="Arial" w:cs="Arial"/>
                <w:color w:val="262626"/>
                <w:sz w:val="18"/>
                <w:szCs w:val="16"/>
                <w:lang w:val="en-US"/>
              </w:rPr>
              <w:t>Producer</w:t>
            </w:r>
            <w:r w:rsidR="00942CB1" w:rsidRPr="00825A1C">
              <w:rPr>
                <w:rFonts w:ascii="Arial" w:eastAsia="Times New Roman" w:hAnsi="Arial" w:cs="Arial"/>
                <w:color w:val="262626"/>
                <w:sz w:val="18"/>
                <w:szCs w:val="16"/>
                <w:lang w:val="en-US"/>
              </w:rPr>
              <w:t xml:space="preserve">    </w:t>
            </w:r>
            <w:r w:rsidR="00700D58" w:rsidRPr="00825A1C">
              <w:rPr>
                <w:rFonts w:ascii="Arial" w:eastAsia="Times New Roman" w:hAnsi="Arial" w:cs="Arial"/>
                <w:color w:val="262626"/>
                <w:sz w:val="18"/>
                <w:szCs w:val="16"/>
                <w:lang w:val="en-US"/>
              </w:rPr>
              <w:t xml:space="preserve"> </w:t>
            </w:r>
            <w:sdt>
              <w:sdtPr>
                <w:rPr>
                  <w:rFonts w:ascii="Arial" w:eastAsia="Times New Roman" w:hAnsi="Arial" w:cs="Arial"/>
                  <w:color w:val="262626"/>
                  <w:szCs w:val="16"/>
                  <w:lang w:val="en-US"/>
                </w:rPr>
                <w:id w:val="857166126"/>
                <w14:checkbox>
                  <w14:checked w14:val="0"/>
                  <w14:checkedState w14:val="2612" w14:font="MS Gothic"/>
                  <w14:uncheckedState w14:val="2610" w14:font="MS Gothic"/>
                </w14:checkbox>
              </w:sdtPr>
              <w:sdtEndPr/>
              <w:sdtContent>
                <w:r w:rsidR="00942CB1" w:rsidRPr="00825A1C">
                  <w:rPr>
                    <w:rFonts w:ascii="MS Gothic" w:eastAsia="MS Gothic" w:hAnsi="MS Gothic" w:cs="Arial"/>
                    <w:color w:val="262626"/>
                    <w:szCs w:val="16"/>
                    <w:lang w:val="en-US"/>
                  </w:rPr>
                  <w:t>☐</w:t>
                </w:r>
              </w:sdtContent>
            </w:sdt>
            <w:r w:rsidRPr="00825A1C">
              <w:rPr>
                <w:lang w:val="en-US"/>
              </w:rPr>
              <w:t xml:space="preserve"> </w:t>
            </w:r>
            <w:r w:rsidRPr="00825A1C">
              <w:rPr>
                <w:rFonts w:ascii="Arial" w:eastAsia="Times New Roman" w:hAnsi="Arial" w:cs="Arial"/>
                <w:color w:val="262626"/>
                <w:sz w:val="18"/>
                <w:szCs w:val="16"/>
                <w:lang w:val="en-US"/>
              </w:rPr>
              <w:t xml:space="preserve">Authorized representative </w:t>
            </w:r>
            <w:sdt>
              <w:sdtPr>
                <w:rPr>
                  <w:rFonts w:ascii="Arial" w:eastAsia="Times New Roman" w:hAnsi="Arial" w:cs="Arial"/>
                  <w:color w:val="262626"/>
                  <w:szCs w:val="16"/>
                  <w:lang w:val="en-US"/>
                </w:rPr>
                <w:id w:val="1068311667"/>
                <w14:checkbox>
                  <w14:checked w14:val="0"/>
                  <w14:checkedState w14:val="2612" w14:font="MS Gothic"/>
                  <w14:uncheckedState w14:val="2610" w14:font="MS Gothic"/>
                </w14:checkbox>
              </w:sdtPr>
              <w:sdtEndPr/>
              <w:sdtContent>
                <w:r w:rsidR="00942CB1" w:rsidRPr="00825A1C">
                  <w:rPr>
                    <w:rFonts w:ascii="MS Gothic" w:eastAsia="MS Gothic" w:hAnsi="MS Gothic" w:cs="Arial"/>
                    <w:color w:val="262626"/>
                    <w:szCs w:val="16"/>
                    <w:lang w:val="en-US"/>
                  </w:rPr>
                  <w:t>☐</w:t>
                </w:r>
              </w:sdtContent>
            </w:sdt>
            <w:r w:rsidRPr="00825A1C">
              <w:rPr>
                <w:rFonts w:ascii="Arial" w:eastAsia="Times New Roman" w:hAnsi="Arial" w:cs="Arial"/>
                <w:color w:val="262626"/>
                <w:sz w:val="18"/>
                <w:szCs w:val="16"/>
                <w:lang w:val="en-US"/>
              </w:rPr>
              <w:t xml:space="preserve"> Importer </w:t>
            </w:r>
          </w:p>
          <w:p w:rsidR="00700D58" w:rsidRPr="00825A1C" w:rsidRDefault="00A76C32" w:rsidP="00700D58">
            <w:pPr>
              <w:spacing w:after="0" w:line="240" w:lineRule="auto"/>
              <w:rPr>
                <w:rFonts w:ascii="Arial" w:eastAsia="Times New Roman" w:hAnsi="Arial" w:cs="Arial"/>
                <w:color w:val="262626"/>
                <w:sz w:val="18"/>
                <w:szCs w:val="16"/>
                <w:lang w:val="en-US"/>
              </w:rPr>
            </w:pPr>
            <w:sdt>
              <w:sdtPr>
                <w:rPr>
                  <w:rFonts w:ascii="Arial" w:eastAsia="Times New Roman" w:hAnsi="Arial" w:cs="Arial"/>
                  <w:color w:val="262626"/>
                  <w:szCs w:val="16"/>
                  <w:lang w:val="en-US"/>
                </w:rPr>
                <w:id w:val="323326223"/>
                <w14:checkbox>
                  <w14:checked w14:val="0"/>
                  <w14:checkedState w14:val="2612" w14:font="MS Gothic"/>
                  <w14:uncheckedState w14:val="2610" w14:font="MS Gothic"/>
                </w14:checkbox>
              </w:sdtPr>
              <w:sdtEndPr/>
              <w:sdtContent>
                <w:r w:rsidR="00942CB1" w:rsidRPr="00825A1C">
                  <w:rPr>
                    <w:rFonts w:ascii="MS Gothic" w:eastAsia="MS Gothic" w:hAnsi="MS Gothic" w:cs="Arial"/>
                    <w:color w:val="262626"/>
                    <w:szCs w:val="16"/>
                    <w:lang w:val="en-US"/>
                  </w:rPr>
                  <w:t>☐</w:t>
                </w:r>
              </w:sdtContent>
            </w:sdt>
            <w:r w:rsidR="008135F7" w:rsidRPr="00825A1C">
              <w:rPr>
                <w:rFonts w:ascii="Arial" w:eastAsia="Times New Roman" w:hAnsi="Arial" w:cs="Arial"/>
                <w:color w:val="262626"/>
                <w:sz w:val="18"/>
                <w:szCs w:val="16"/>
                <w:lang w:val="en-US"/>
              </w:rPr>
              <w:t>Another organization</w:t>
            </w:r>
            <w:r w:rsidR="00700D58" w:rsidRPr="00825A1C">
              <w:rPr>
                <w:rFonts w:ascii="Arial" w:eastAsia="Times New Roman" w:hAnsi="Arial" w:cs="Arial"/>
                <w:color w:val="262626"/>
                <w:sz w:val="18"/>
                <w:szCs w:val="16"/>
                <w:lang w:val="en-US"/>
              </w:rPr>
              <w:t xml:space="preserve">: </w:t>
            </w:r>
          </w:p>
          <w:p w:rsidR="00700D58" w:rsidRPr="00825A1C" w:rsidRDefault="00700D58" w:rsidP="00700D58">
            <w:pPr>
              <w:spacing w:after="0" w:line="240" w:lineRule="auto"/>
              <w:rPr>
                <w:rFonts w:ascii="Arial" w:eastAsia="Times New Roman" w:hAnsi="Arial" w:cs="Arial"/>
                <w:color w:val="262626"/>
                <w:sz w:val="18"/>
                <w:szCs w:val="16"/>
                <w:lang w:val="en-US"/>
              </w:rPr>
            </w:pPr>
          </w:p>
        </w:tc>
      </w:tr>
      <w:tr w:rsidR="0030481F" w:rsidRPr="00825A1C" w:rsidTr="00700D58">
        <w:trPr>
          <w:trHeight w:val="610"/>
        </w:trPr>
        <w:tc>
          <w:tcPr>
            <w:tcW w:w="10440" w:type="dxa"/>
          </w:tcPr>
          <w:p w:rsidR="0030481F" w:rsidRPr="00825A1C" w:rsidRDefault="008135F7" w:rsidP="00700D58">
            <w:pPr>
              <w:spacing w:after="0" w:line="240" w:lineRule="auto"/>
              <w:rPr>
                <w:rFonts w:ascii="Arial" w:eastAsia="Times New Roman" w:hAnsi="Arial" w:cs="Arial"/>
                <w:b/>
                <w:bCs/>
                <w:color w:val="262626"/>
                <w:sz w:val="18"/>
                <w:szCs w:val="16"/>
                <w:lang w:val="en-US"/>
              </w:rPr>
            </w:pPr>
            <w:r w:rsidRPr="00825A1C">
              <w:rPr>
                <w:rFonts w:ascii="Arial" w:eastAsia="Times New Roman" w:hAnsi="Arial" w:cs="Arial"/>
                <w:b/>
                <w:bCs/>
                <w:color w:val="262626"/>
                <w:sz w:val="18"/>
                <w:szCs w:val="16"/>
                <w:lang w:val="en-US"/>
              </w:rPr>
              <w:t>Production plant address</w:t>
            </w:r>
            <w:r w:rsidR="0030481F" w:rsidRPr="00825A1C">
              <w:rPr>
                <w:rFonts w:ascii="Arial" w:eastAsia="Times New Roman" w:hAnsi="Arial" w:cs="Arial"/>
                <w:b/>
                <w:bCs/>
                <w:color w:val="262626"/>
                <w:sz w:val="18"/>
                <w:szCs w:val="16"/>
                <w:lang w:val="en-US"/>
              </w:rPr>
              <w:t>:</w:t>
            </w:r>
            <w:r w:rsidR="00091466" w:rsidRPr="00825A1C">
              <w:rPr>
                <w:rFonts w:ascii="Arial" w:eastAsia="Times New Roman" w:hAnsi="Arial" w:cs="Arial"/>
                <w:b/>
                <w:bCs/>
                <w:color w:val="262626"/>
                <w:sz w:val="18"/>
                <w:szCs w:val="16"/>
                <w:lang w:val="en-US"/>
              </w:rPr>
              <w:t xml:space="preserve"> </w:t>
            </w:r>
          </w:p>
        </w:tc>
      </w:tr>
      <w:tr w:rsidR="00700D58" w:rsidRPr="00D11984" w:rsidTr="002968AE">
        <w:trPr>
          <w:trHeight w:val="967"/>
        </w:trPr>
        <w:tc>
          <w:tcPr>
            <w:tcW w:w="10440" w:type="dxa"/>
          </w:tcPr>
          <w:p w:rsidR="00700D58" w:rsidRPr="00825A1C" w:rsidRDefault="00700D58" w:rsidP="00700D58">
            <w:pPr>
              <w:spacing w:after="0" w:line="240" w:lineRule="auto"/>
              <w:rPr>
                <w:rFonts w:ascii="Arial" w:eastAsia="Times New Roman" w:hAnsi="Arial" w:cs="Arial"/>
                <w:color w:val="262626"/>
                <w:sz w:val="18"/>
                <w:szCs w:val="16"/>
                <w:lang w:val="en-US"/>
              </w:rPr>
            </w:pPr>
          </w:p>
          <w:p w:rsidR="00700D58" w:rsidRPr="00825A1C" w:rsidRDefault="008135F7" w:rsidP="00C278D3">
            <w:pPr>
              <w:spacing w:after="0" w:line="240" w:lineRule="auto"/>
              <w:rPr>
                <w:rFonts w:ascii="Arial" w:eastAsia="Times New Roman" w:hAnsi="Arial" w:cs="Arial"/>
                <w:color w:val="262626"/>
                <w:sz w:val="18"/>
                <w:szCs w:val="16"/>
                <w:lang w:val="en-US"/>
              </w:rPr>
            </w:pPr>
            <w:r w:rsidRPr="00825A1C">
              <w:rPr>
                <w:rFonts w:ascii="Arial" w:eastAsia="Times New Roman" w:hAnsi="Arial" w:cs="Arial"/>
                <w:b/>
                <w:color w:val="262626"/>
                <w:sz w:val="18"/>
                <w:szCs w:val="16"/>
                <w:lang w:val="en-US"/>
              </w:rPr>
              <w:t>Contact person on the part of the Customer: (name and surname, e-mail, telephone number)</w:t>
            </w:r>
          </w:p>
        </w:tc>
      </w:tr>
    </w:tbl>
    <w:p w:rsidR="008135F7" w:rsidRPr="00825A1C" w:rsidRDefault="008135F7" w:rsidP="00700D58">
      <w:pPr>
        <w:spacing w:after="0" w:line="240" w:lineRule="auto"/>
        <w:jc w:val="center"/>
        <w:rPr>
          <w:rFonts w:ascii="Arial" w:eastAsia="Times New Roman" w:hAnsi="Arial" w:cs="Arial"/>
          <w:b/>
          <w:color w:val="262626"/>
          <w:szCs w:val="20"/>
          <w:lang w:val="en-US"/>
        </w:rPr>
      </w:pPr>
    </w:p>
    <w:p w:rsidR="008135F7" w:rsidRPr="00825A1C" w:rsidRDefault="00191CF8" w:rsidP="00700D58">
      <w:pPr>
        <w:spacing w:after="0" w:line="240" w:lineRule="auto"/>
        <w:jc w:val="center"/>
        <w:rPr>
          <w:rFonts w:ascii="Arial" w:eastAsia="Times New Roman" w:hAnsi="Arial" w:cs="Arial"/>
          <w:b/>
          <w:color w:val="262626"/>
          <w:szCs w:val="20"/>
          <w:lang w:val="en-US"/>
        </w:rPr>
      </w:pPr>
      <w:r>
        <w:rPr>
          <w:rFonts w:ascii="Arial" w:eastAsia="Times New Roman" w:hAnsi="Arial" w:cs="Arial"/>
          <w:b/>
          <w:color w:val="262626"/>
          <w:szCs w:val="20"/>
          <w:lang w:val="en-US"/>
        </w:rPr>
        <w:t>P</w:t>
      </w:r>
      <w:r w:rsidR="008135F7" w:rsidRPr="00825A1C">
        <w:rPr>
          <w:rFonts w:ascii="Arial" w:eastAsia="Times New Roman" w:hAnsi="Arial" w:cs="Arial"/>
          <w:b/>
          <w:color w:val="262626"/>
          <w:szCs w:val="20"/>
          <w:lang w:val="en-US"/>
        </w:rPr>
        <w:t>roduct</w:t>
      </w:r>
      <w:r>
        <w:rPr>
          <w:rFonts w:ascii="Arial" w:eastAsia="Times New Roman" w:hAnsi="Arial" w:cs="Arial"/>
          <w:b/>
          <w:color w:val="262626"/>
          <w:szCs w:val="20"/>
          <w:lang w:val="en-US"/>
        </w:rPr>
        <w:t xml:space="preserve"> data</w:t>
      </w:r>
    </w:p>
    <w:p w:rsidR="008135F7" w:rsidRPr="00825A1C" w:rsidRDefault="008135F7" w:rsidP="00700D58">
      <w:pPr>
        <w:spacing w:after="0" w:line="240" w:lineRule="auto"/>
        <w:jc w:val="center"/>
        <w:rPr>
          <w:rFonts w:ascii="Arial" w:eastAsia="Times New Roman" w:hAnsi="Arial" w:cs="Arial"/>
          <w:b/>
          <w:color w:val="262626"/>
          <w:szCs w:val="20"/>
          <w:lang w:val="en-US"/>
        </w:rPr>
      </w:pPr>
    </w:p>
    <w:tbl>
      <w:tblPr>
        <w:tblW w:w="10455" w:type="dxa"/>
        <w:tblInd w:w="2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455"/>
      </w:tblGrid>
      <w:tr w:rsidR="0009406F" w:rsidRPr="00825A1C" w:rsidTr="00892195">
        <w:trPr>
          <w:trHeight w:val="292"/>
        </w:trPr>
        <w:tc>
          <w:tcPr>
            <w:tcW w:w="10455" w:type="dxa"/>
            <w:vAlign w:val="center"/>
          </w:tcPr>
          <w:p w:rsidR="0009406F" w:rsidRPr="00825A1C" w:rsidRDefault="0093566C" w:rsidP="0009406F">
            <w:pPr>
              <w:spacing w:after="0" w:line="240" w:lineRule="auto"/>
              <w:rPr>
                <w:rFonts w:ascii="Arial" w:eastAsia="Times New Roman" w:hAnsi="Arial" w:cs="Arial"/>
                <w:b/>
                <w:color w:val="262626"/>
                <w:sz w:val="18"/>
                <w:szCs w:val="16"/>
                <w:lang w:val="en-US"/>
              </w:rPr>
            </w:pPr>
            <w:r w:rsidRPr="00825A1C">
              <w:rPr>
                <w:rFonts w:ascii="Arial" w:eastAsia="Times New Roman" w:hAnsi="Arial" w:cs="Arial"/>
                <w:b/>
                <w:color w:val="262626"/>
                <w:sz w:val="18"/>
                <w:szCs w:val="16"/>
                <w:lang w:val="en-US"/>
              </w:rPr>
              <w:t>Product name</w:t>
            </w:r>
            <w:r w:rsidR="0009406F" w:rsidRPr="00825A1C">
              <w:rPr>
                <w:rFonts w:ascii="Arial" w:eastAsia="Times New Roman" w:hAnsi="Arial" w:cs="Arial"/>
                <w:b/>
                <w:color w:val="262626"/>
                <w:sz w:val="18"/>
                <w:szCs w:val="16"/>
                <w:lang w:val="en-US"/>
              </w:rPr>
              <w:t>:</w:t>
            </w:r>
          </w:p>
          <w:p w:rsidR="0009406F" w:rsidRPr="00825A1C" w:rsidRDefault="0009406F" w:rsidP="00700D58">
            <w:pPr>
              <w:spacing w:after="0" w:line="240" w:lineRule="auto"/>
              <w:jc w:val="center"/>
              <w:rPr>
                <w:rFonts w:ascii="Arial" w:eastAsia="Times New Roman" w:hAnsi="Arial" w:cs="Arial"/>
                <w:b/>
                <w:color w:val="262626"/>
                <w:sz w:val="18"/>
                <w:szCs w:val="16"/>
                <w:lang w:val="en-US"/>
              </w:rPr>
            </w:pPr>
          </w:p>
        </w:tc>
      </w:tr>
      <w:tr w:rsidR="0009406F" w:rsidRPr="00D11984" w:rsidTr="00C542E8">
        <w:trPr>
          <w:trHeight w:val="1843"/>
        </w:trPr>
        <w:tc>
          <w:tcPr>
            <w:tcW w:w="10455" w:type="dxa"/>
          </w:tcPr>
          <w:p w:rsidR="0009406F" w:rsidRPr="00825A1C" w:rsidRDefault="0093566C" w:rsidP="00D11984">
            <w:pPr>
              <w:spacing w:after="0" w:line="240" w:lineRule="auto"/>
              <w:rPr>
                <w:rFonts w:ascii="Arial" w:eastAsia="Times New Roman" w:hAnsi="Arial" w:cs="Arial"/>
                <w:b/>
                <w:color w:val="262626"/>
                <w:sz w:val="18"/>
                <w:szCs w:val="16"/>
                <w:lang w:val="en-US"/>
              </w:rPr>
            </w:pPr>
            <w:r w:rsidRPr="00825A1C">
              <w:rPr>
                <w:rFonts w:ascii="Arial" w:eastAsia="Times New Roman" w:hAnsi="Arial" w:cs="Arial"/>
                <w:b/>
                <w:color w:val="262626"/>
                <w:sz w:val="18"/>
                <w:szCs w:val="16"/>
                <w:lang w:val="en-US"/>
              </w:rPr>
              <w:t>Product description</w:t>
            </w:r>
            <w:r w:rsidR="00C278D3" w:rsidRPr="00825A1C">
              <w:rPr>
                <w:rFonts w:ascii="Arial" w:eastAsia="Times New Roman" w:hAnsi="Arial" w:cs="Arial"/>
                <w:b/>
                <w:color w:val="262626"/>
                <w:sz w:val="18"/>
                <w:szCs w:val="16"/>
                <w:lang w:val="en-US"/>
              </w:rPr>
              <w:t xml:space="preserve"> </w:t>
            </w:r>
            <w:r w:rsidR="0030169F" w:rsidRPr="00825A1C">
              <w:rPr>
                <w:rFonts w:ascii="Arial" w:eastAsia="Times New Roman" w:hAnsi="Arial" w:cs="Arial"/>
                <w:b/>
                <w:color w:val="262626"/>
                <w:sz w:val="18"/>
                <w:szCs w:val="16"/>
                <w:lang w:val="en-US"/>
              </w:rPr>
              <w:t>(</w:t>
            </w:r>
            <w:r w:rsidR="00D11984">
              <w:rPr>
                <w:rFonts w:ascii="Arial" w:eastAsia="Times New Roman" w:hAnsi="Arial" w:cs="Arial"/>
                <w:b/>
                <w:color w:val="262626"/>
                <w:sz w:val="18"/>
                <w:szCs w:val="16"/>
                <w:lang w:val="en-US"/>
              </w:rPr>
              <w:t>Construc</w:t>
            </w:r>
            <w:r w:rsidR="00941D6C">
              <w:rPr>
                <w:rFonts w:ascii="Arial" w:eastAsia="Times New Roman" w:hAnsi="Arial" w:cs="Arial"/>
                <w:b/>
                <w:color w:val="262626"/>
                <w:sz w:val="18"/>
                <w:szCs w:val="16"/>
                <w:lang w:val="en-US"/>
              </w:rPr>
              <w:t>t</w:t>
            </w:r>
            <w:bookmarkStart w:id="0" w:name="_GoBack"/>
            <w:bookmarkEnd w:id="0"/>
            <w:r w:rsidR="00D11984">
              <w:rPr>
                <w:rFonts w:ascii="Arial" w:eastAsia="Times New Roman" w:hAnsi="Arial" w:cs="Arial"/>
                <w:b/>
                <w:color w:val="262626"/>
                <w:sz w:val="18"/>
                <w:szCs w:val="16"/>
                <w:lang w:val="en-US"/>
              </w:rPr>
              <w:t>ion</w:t>
            </w:r>
            <w:r w:rsidR="0030169F" w:rsidRPr="00825A1C">
              <w:rPr>
                <w:rFonts w:ascii="Arial" w:eastAsia="Times New Roman" w:hAnsi="Arial" w:cs="Arial"/>
                <w:b/>
                <w:color w:val="262626"/>
                <w:sz w:val="18"/>
                <w:szCs w:val="16"/>
                <w:lang w:val="en-US"/>
              </w:rPr>
              <w:t xml:space="preserve">, </w:t>
            </w:r>
            <w:r w:rsidR="00825A1C" w:rsidRPr="00825A1C">
              <w:rPr>
                <w:rFonts w:ascii="Arial" w:eastAsia="Times New Roman" w:hAnsi="Arial" w:cs="Arial"/>
                <w:b/>
                <w:color w:val="262626"/>
                <w:sz w:val="18"/>
                <w:szCs w:val="16"/>
                <w:lang w:val="en-US"/>
              </w:rPr>
              <w:t>performance standard, end use, parameter variability</w:t>
            </w:r>
            <w:r w:rsidR="0030169F" w:rsidRPr="00825A1C">
              <w:rPr>
                <w:rFonts w:ascii="Arial" w:eastAsia="Times New Roman" w:hAnsi="Arial" w:cs="Arial"/>
                <w:b/>
                <w:color w:val="262626"/>
                <w:sz w:val="18"/>
                <w:szCs w:val="16"/>
                <w:lang w:val="en-US"/>
              </w:rPr>
              <w:t>):</w:t>
            </w:r>
          </w:p>
        </w:tc>
      </w:tr>
    </w:tbl>
    <w:p w:rsidR="009E5C62" w:rsidRPr="00825A1C" w:rsidRDefault="00825A1C" w:rsidP="00905977">
      <w:pPr>
        <w:spacing w:before="120"/>
        <w:jc w:val="center"/>
        <w:rPr>
          <w:rFonts w:ascii="Arial" w:eastAsia="Times New Roman" w:hAnsi="Arial" w:cs="Arial"/>
          <w:b/>
          <w:color w:val="262626"/>
          <w:szCs w:val="20"/>
          <w:lang w:val="en-US"/>
        </w:rPr>
      </w:pPr>
      <w:r w:rsidRPr="00825A1C">
        <w:rPr>
          <w:rFonts w:ascii="Arial" w:eastAsia="Times New Roman" w:hAnsi="Arial" w:cs="Arial"/>
          <w:b/>
          <w:color w:val="262626"/>
          <w:szCs w:val="20"/>
          <w:lang w:val="en-US"/>
        </w:rPr>
        <w:t>Purpose and scope of test</w:t>
      </w:r>
      <w:r w:rsidR="00191CF8">
        <w:rPr>
          <w:rFonts w:ascii="Arial" w:eastAsia="Times New Roman" w:hAnsi="Arial" w:cs="Arial"/>
          <w:b/>
          <w:color w:val="262626"/>
          <w:szCs w:val="20"/>
          <w:lang w:val="en-US"/>
        </w:rPr>
        <w:t>s</w:t>
      </w:r>
      <w:r w:rsidRPr="00825A1C">
        <w:rPr>
          <w:rFonts w:ascii="Arial" w:eastAsia="Times New Roman" w:hAnsi="Arial" w:cs="Arial"/>
          <w:b/>
          <w:color w:val="262626"/>
          <w:szCs w:val="20"/>
          <w:lang w:val="en-US"/>
        </w:rPr>
        <w:t xml:space="preserve"> </w:t>
      </w:r>
      <w:r w:rsidR="0039715D" w:rsidRPr="00825A1C">
        <w:rPr>
          <w:rFonts w:ascii="Arial" w:eastAsia="Times New Roman" w:hAnsi="Arial" w:cs="Arial"/>
          <w:b/>
          <w:color w:val="262626"/>
          <w:szCs w:val="20"/>
          <w:lang w:val="en-US"/>
        </w:rPr>
        <w:t>**</w:t>
      </w:r>
    </w:p>
    <w:tbl>
      <w:tblPr>
        <w:tblW w:w="10490" w:type="dxa"/>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ayout w:type="fixed"/>
        <w:tblCellMar>
          <w:left w:w="0" w:type="dxa"/>
          <w:right w:w="0" w:type="dxa"/>
        </w:tblCellMar>
        <w:tblLook w:val="04A0" w:firstRow="1" w:lastRow="0" w:firstColumn="1" w:lastColumn="0" w:noHBand="0" w:noVBand="1"/>
      </w:tblPr>
      <w:tblGrid>
        <w:gridCol w:w="4536"/>
        <w:gridCol w:w="709"/>
        <w:gridCol w:w="5245"/>
      </w:tblGrid>
      <w:tr w:rsidR="00A9506F" w:rsidRPr="00D11984" w:rsidTr="00A9506F">
        <w:trPr>
          <w:trHeight w:val="1514"/>
        </w:trPr>
        <w:tc>
          <w:tcPr>
            <w:tcW w:w="4536" w:type="dxa"/>
            <w:shd w:val="clear" w:color="auto" w:fill="FFFFFF" w:themeFill="background1"/>
          </w:tcPr>
          <w:p w:rsidR="00A9506F" w:rsidRPr="00825A1C" w:rsidRDefault="00A76C32" w:rsidP="00A9506F">
            <w:pPr>
              <w:spacing w:after="0" w:line="360" w:lineRule="auto"/>
              <w:rPr>
                <w:rFonts w:ascii="Arial" w:hAnsi="Arial" w:cs="Arial"/>
                <w:b/>
                <w:sz w:val="18"/>
                <w:szCs w:val="16"/>
                <w:lang w:val="en-US"/>
              </w:rPr>
            </w:pPr>
            <w:sdt>
              <w:sdtPr>
                <w:rPr>
                  <w:rFonts w:ascii="Arial" w:hAnsi="Arial" w:cs="Arial"/>
                  <w:b/>
                  <w:lang w:val="en-US"/>
                </w:rPr>
                <w:id w:val="739675259"/>
                <w14:checkbox>
                  <w14:checked w14:val="0"/>
                  <w14:checkedState w14:val="2612" w14:font="MS Gothic"/>
                  <w14:uncheckedState w14:val="2610" w14:font="MS Gothic"/>
                </w14:checkbox>
              </w:sdtPr>
              <w:sdtEndPr/>
              <w:sdtContent>
                <w:r w:rsidR="00A9506F" w:rsidRPr="00825A1C">
                  <w:rPr>
                    <w:rFonts w:ascii="MS Gothic" w:eastAsia="MS Gothic" w:hAnsi="MS Gothic" w:cs="Arial"/>
                    <w:b/>
                    <w:lang w:val="en-US"/>
                  </w:rPr>
                  <w:t>☐</w:t>
                </w:r>
              </w:sdtContent>
            </w:sdt>
            <w:r w:rsidR="00A9506F" w:rsidRPr="00825A1C">
              <w:rPr>
                <w:rFonts w:ascii="Arial" w:hAnsi="Arial" w:cs="Arial"/>
                <w:b/>
                <w:lang w:val="en-US"/>
              </w:rPr>
              <w:t xml:space="preserve"> </w:t>
            </w:r>
            <w:r w:rsidR="00825A1C" w:rsidRPr="00825A1C">
              <w:rPr>
                <w:rFonts w:ascii="Arial" w:hAnsi="Arial" w:cs="Arial"/>
                <w:b/>
                <w:sz w:val="18"/>
                <w:szCs w:val="16"/>
                <w:lang w:val="en-US"/>
              </w:rPr>
              <w:t>CE marking in the system (</w:t>
            </w:r>
            <w:r w:rsidR="00D11984">
              <w:rPr>
                <w:rFonts w:ascii="Arial" w:hAnsi="Arial" w:cs="Arial"/>
                <w:b/>
                <w:sz w:val="18"/>
                <w:szCs w:val="16"/>
                <w:lang w:val="en-US"/>
              </w:rPr>
              <w:t>check</w:t>
            </w:r>
            <w:r w:rsidR="00825A1C" w:rsidRPr="00825A1C">
              <w:rPr>
                <w:rFonts w:ascii="Arial" w:hAnsi="Arial" w:cs="Arial"/>
                <w:b/>
                <w:sz w:val="18"/>
                <w:szCs w:val="16"/>
                <w:lang w:val="en-US"/>
              </w:rPr>
              <w:t xml:space="preserve"> below):</w:t>
            </w:r>
          </w:p>
          <w:p w:rsidR="00A9506F" w:rsidRPr="00825A1C" w:rsidRDefault="00A76C32" w:rsidP="00A9506F">
            <w:pPr>
              <w:spacing w:after="0" w:line="360" w:lineRule="auto"/>
              <w:rPr>
                <w:rFonts w:ascii="Arial" w:hAnsi="Arial" w:cs="Arial"/>
                <w:b/>
                <w:sz w:val="18"/>
                <w:szCs w:val="16"/>
                <w:lang w:val="en-US"/>
              </w:rPr>
            </w:pPr>
            <w:sdt>
              <w:sdtPr>
                <w:rPr>
                  <w:rFonts w:ascii="Arial" w:hAnsi="Arial" w:cs="Arial"/>
                  <w:b/>
                  <w:lang w:val="en-US"/>
                </w:rPr>
                <w:id w:val="-1718416181"/>
                <w14:checkbox>
                  <w14:checked w14:val="0"/>
                  <w14:checkedState w14:val="2612" w14:font="MS Gothic"/>
                  <w14:uncheckedState w14:val="2610" w14:font="MS Gothic"/>
                </w14:checkbox>
              </w:sdtPr>
              <w:sdtEndPr/>
              <w:sdtContent>
                <w:r w:rsidR="00A9506F" w:rsidRPr="00825A1C">
                  <w:rPr>
                    <w:rFonts w:ascii="MS Gothic" w:eastAsia="MS Gothic" w:hAnsi="MS Gothic" w:cs="Arial"/>
                    <w:b/>
                    <w:lang w:val="en-US"/>
                  </w:rPr>
                  <w:t>☐</w:t>
                </w:r>
              </w:sdtContent>
            </w:sdt>
            <w:r w:rsidR="00A9506F" w:rsidRPr="00825A1C">
              <w:rPr>
                <w:rFonts w:ascii="Arial" w:hAnsi="Arial" w:cs="Arial"/>
                <w:b/>
                <w:lang w:val="en-US"/>
              </w:rPr>
              <w:t xml:space="preserve"> </w:t>
            </w:r>
            <w:r w:rsidR="00825A1C" w:rsidRPr="00825A1C">
              <w:rPr>
                <w:rFonts w:ascii="Arial" w:hAnsi="Arial" w:cs="Arial"/>
                <w:b/>
                <w:sz w:val="18"/>
                <w:szCs w:val="16"/>
                <w:lang w:val="en-US"/>
              </w:rPr>
              <w:t>Product classification</w:t>
            </w:r>
          </w:p>
          <w:p w:rsidR="00A9506F" w:rsidRPr="00825A1C" w:rsidRDefault="00A76C32" w:rsidP="00A9506F">
            <w:pPr>
              <w:spacing w:after="0" w:line="360" w:lineRule="auto"/>
              <w:rPr>
                <w:rFonts w:ascii="Arial" w:hAnsi="Arial" w:cs="Arial"/>
                <w:b/>
                <w:sz w:val="18"/>
                <w:szCs w:val="16"/>
                <w:lang w:val="en-US"/>
              </w:rPr>
            </w:pPr>
            <w:sdt>
              <w:sdtPr>
                <w:rPr>
                  <w:rFonts w:ascii="Arial" w:hAnsi="Arial" w:cs="Arial"/>
                  <w:b/>
                  <w:lang w:val="en-US"/>
                </w:rPr>
                <w:id w:val="566852263"/>
                <w14:checkbox>
                  <w14:checked w14:val="0"/>
                  <w14:checkedState w14:val="2612" w14:font="MS Gothic"/>
                  <w14:uncheckedState w14:val="2610" w14:font="MS Gothic"/>
                </w14:checkbox>
              </w:sdtPr>
              <w:sdtEndPr/>
              <w:sdtContent>
                <w:r w:rsidR="00A9506F" w:rsidRPr="00825A1C">
                  <w:rPr>
                    <w:rFonts w:ascii="MS Gothic" w:eastAsia="MS Gothic" w:hAnsi="MS Gothic" w:cs="Arial"/>
                    <w:b/>
                    <w:lang w:val="en-US"/>
                  </w:rPr>
                  <w:t>☐</w:t>
                </w:r>
              </w:sdtContent>
            </w:sdt>
            <w:r w:rsidR="00A9506F" w:rsidRPr="00825A1C">
              <w:rPr>
                <w:rFonts w:ascii="Arial" w:hAnsi="Arial" w:cs="Arial"/>
                <w:b/>
                <w:lang w:val="en-US"/>
              </w:rPr>
              <w:t xml:space="preserve"> </w:t>
            </w:r>
            <w:r w:rsidR="00825A1C" w:rsidRPr="00825A1C">
              <w:rPr>
                <w:rFonts w:ascii="Arial" w:hAnsi="Arial" w:cs="Arial"/>
                <w:b/>
                <w:sz w:val="18"/>
                <w:szCs w:val="16"/>
                <w:lang w:val="en-US"/>
              </w:rPr>
              <w:t>Research project</w:t>
            </w:r>
          </w:p>
          <w:p w:rsidR="00C278D3" w:rsidRPr="00825A1C" w:rsidRDefault="00A76C32" w:rsidP="00A9506F">
            <w:pPr>
              <w:spacing w:after="0" w:line="360" w:lineRule="auto"/>
              <w:rPr>
                <w:rFonts w:ascii="Arial" w:hAnsi="Arial" w:cs="Arial"/>
                <w:b/>
                <w:sz w:val="18"/>
                <w:szCs w:val="16"/>
                <w:lang w:val="en-US"/>
              </w:rPr>
            </w:pPr>
            <w:sdt>
              <w:sdtPr>
                <w:rPr>
                  <w:rFonts w:ascii="Arial" w:hAnsi="Arial" w:cs="Arial"/>
                  <w:b/>
                  <w:lang w:val="en-US"/>
                </w:rPr>
                <w:id w:val="-1379085756"/>
                <w14:checkbox>
                  <w14:checked w14:val="0"/>
                  <w14:checkedState w14:val="2612" w14:font="MS Gothic"/>
                  <w14:uncheckedState w14:val="2610" w14:font="MS Gothic"/>
                </w14:checkbox>
              </w:sdtPr>
              <w:sdtEndPr/>
              <w:sdtContent>
                <w:r w:rsidR="00C278D3" w:rsidRPr="00825A1C">
                  <w:rPr>
                    <w:rFonts w:ascii="MS Gothic" w:eastAsia="MS Gothic" w:hAnsi="MS Gothic" w:cs="Arial"/>
                    <w:b/>
                    <w:lang w:val="en-US"/>
                  </w:rPr>
                  <w:t>☐</w:t>
                </w:r>
              </w:sdtContent>
            </w:sdt>
            <w:r w:rsidR="00C278D3" w:rsidRPr="00825A1C">
              <w:rPr>
                <w:rFonts w:ascii="Arial" w:hAnsi="Arial" w:cs="Arial"/>
                <w:b/>
                <w:lang w:val="en-US"/>
              </w:rPr>
              <w:t xml:space="preserve"> </w:t>
            </w:r>
            <w:r w:rsidR="00825A1C" w:rsidRPr="00825A1C">
              <w:rPr>
                <w:rFonts w:ascii="Arial" w:hAnsi="Arial" w:cs="Arial"/>
                <w:b/>
                <w:sz w:val="18"/>
                <w:szCs w:val="16"/>
                <w:lang w:val="en-US"/>
              </w:rPr>
              <w:t>Preliminary examination</w:t>
            </w:r>
          </w:p>
        </w:tc>
        <w:tc>
          <w:tcPr>
            <w:tcW w:w="5954" w:type="dxa"/>
            <w:gridSpan w:val="2"/>
            <w:shd w:val="clear" w:color="auto" w:fill="FFFFFF" w:themeFill="background1"/>
          </w:tcPr>
          <w:p w:rsidR="00A9506F" w:rsidRPr="00825A1C" w:rsidRDefault="00A76C32" w:rsidP="00A9506F">
            <w:pPr>
              <w:spacing w:after="0" w:line="360" w:lineRule="auto"/>
              <w:rPr>
                <w:rFonts w:ascii="Arial" w:hAnsi="Arial" w:cs="Arial"/>
                <w:b/>
                <w:sz w:val="18"/>
                <w:szCs w:val="16"/>
                <w:lang w:val="en-US"/>
              </w:rPr>
            </w:pPr>
            <w:sdt>
              <w:sdtPr>
                <w:rPr>
                  <w:rFonts w:ascii="Arial" w:hAnsi="Arial" w:cs="Arial"/>
                  <w:b/>
                  <w:lang w:val="en-US"/>
                </w:rPr>
                <w:id w:val="-1098329297"/>
                <w14:checkbox>
                  <w14:checked w14:val="0"/>
                  <w14:checkedState w14:val="2612" w14:font="MS Gothic"/>
                  <w14:uncheckedState w14:val="2610" w14:font="MS Gothic"/>
                </w14:checkbox>
              </w:sdtPr>
              <w:sdtEndPr/>
              <w:sdtContent>
                <w:r w:rsidR="00417C5A" w:rsidRPr="00825A1C">
                  <w:rPr>
                    <w:rFonts w:ascii="MS Gothic" w:eastAsia="MS Gothic" w:hAnsi="MS Gothic" w:cs="Arial"/>
                    <w:b/>
                    <w:lang w:val="en-US"/>
                  </w:rPr>
                  <w:t>☐</w:t>
                </w:r>
              </w:sdtContent>
            </w:sdt>
            <w:r w:rsidR="00A9506F" w:rsidRPr="00825A1C">
              <w:rPr>
                <w:rFonts w:ascii="Arial" w:hAnsi="Arial" w:cs="Arial"/>
                <w:b/>
                <w:lang w:val="en-US"/>
              </w:rPr>
              <w:t xml:space="preserve"> </w:t>
            </w:r>
            <w:r w:rsidR="00825A1C" w:rsidRPr="00825A1C">
              <w:rPr>
                <w:rFonts w:ascii="Arial" w:hAnsi="Arial" w:cs="Arial"/>
                <w:b/>
                <w:sz w:val="18"/>
                <w:szCs w:val="16"/>
                <w:lang w:val="en-US"/>
              </w:rPr>
              <w:t>Marking with construction sign B in the system (check below):</w:t>
            </w:r>
          </w:p>
          <w:p w:rsidR="00A9506F" w:rsidRPr="00825A1C" w:rsidRDefault="00A76C32" w:rsidP="00A9506F">
            <w:pPr>
              <w:spacing w:after="0" w:line="360" w:lineRule="auto"/>
              <w:rPr>
                <w:rFonts w:ascii="Arial" w:hAnsi="Arial" w:cs="Arial"/>
                <w:b/>
                <w:sz w:val="18"/>
                <w:szCs w:val="16"/>
                <w:lang w:val="en-US"/>
              </w:rPr>
            </w:pPr>
            <w:sdt>
              <w:sdtPr>
                <w:rPr>
                  <w:rFonts w:ascii="Arial" w:hAnsi="Arial" w:cs="Arial"/>
                  <w:b/>
                  <w:lang w:val="en-US"/>
                </w:rPr>
                <w:id w:val="608160060"/>
                <w14:checkbox>
                  <w14:checked w14:val="0"/>
                  <w14:checkedState w14:val="2612" w14:font="MS Gothic"/>
                  <w14:uncheckedState w14:val="2610" w14:font="MS Gothic"/>
                </w14:checkbox>
              </w:sdtPr>
              <w:sdtEndPr/>
              <w:sdtContent>
                <w:r w:rsidR="00A9506F" w:rsidRPr="00825A1C">
                  <w:rPr>
                    <w:rFonts w:ascii="MS Gothic" w:eastAsia="MS Gothic" w:hAnsi="MS Gothic" w:cs="Arial"/>
                    <w:b/>
                    <w:lang w:val="en-US"/>
                  </w:rPr>
                  <w:t>☐</w:t>
                </w:r>
              </w:sdtContent>
            </w:sdt>
            <w:r w:rsidR="00A9506F" w:rsidRPr="00825A1C">
              <w:rPr>
                <w:rFonts w:ascii="Arial" w:hAnsi="Arial" w:cs="Arial"/>
                <w:b/>
                <w:lang w:val="en-US"/>
              </w:rPr>
              <w:t xml:space="preserve"> </w:t>
            </w:r>
            <w:r w:rsidR="00825A1C" w:rsidRPr="00825A1C">
              <w:rPr>
                <w:rFonts w:ascii="Arial" w:hAnsi="Arial" w:cs="Arial"/>
                <w:b/>
                <w:sz w:val="18"/>
                <w:szCs w:val="16"/>
                <w:lang w:val="en-US"/>
              </w:rPr>
              <w:t>Control test</w:t>
            </w:r>
          </w:p>
          <w:p w:rsidR="00A9506F" w:rsidRPr="00825A1C" w:rsidRDefault="00A76C32" w:rsidP="00A9506F">
            <w:pPr>
              <w:spacing w:after="0" w:line="360" w:lineRule="auto"/>
              <w:rPr>
                <w:rFonts w:ascii="Arial" w:hAnsi="Arial" w:cs="Arial"/>
                <w:b/>
                <w:sz w:val="18"/>
                <w:szCs w:val="16"/>
                <w:lang w:val="en-US"/>
              </w:rPr>
            </w:pPr>
            <w:sdt>
              <w:sdtPr>
                <w:rPr>
                  <w:rFonts w:ascii="Arial" w:hAnsi="Arial" w:cs="Arial"/>
                  <w:b/>
                  <w:lang w:val="en-US"/>
                </w:rPr>
                <w:id w:val="1745373683"/>
                <w14:checkbox>
                  <w14:checked w14:val="0"/>
                  <w14:checkedState w14:val="2612" w14:font="MS Gothic"/>
                  <w14:uncheckedState w14:val="2610" w14:font="MS Gothic"/>
                </w14:checkbox>
              </w:sdtPr>
              <w:sdtEndPr/>
              <w:sdtContent>
                <w:r w:rsidR="00A9506F" w:rsidRPr="00825A1C">
                  <w:rPr>
                    <w:rFonts w:ascii="MS Gothic" w:eastAsia="MS Gothic" w:hAnsi="MS Gothic" w:cs="Arial"/>
                    <w:b/>
                    <w:lang w:val="en-US"/>
                  </w:rPr>
                  <w:t>☐</w:t>
                </w:r>
              </w:sdtContent>
            </w:sdt>
            <w:r w:rsidR="00A9506F" w:rsidRPr="00825A1C">
              <w:rPr>
                <w:rFonts w:ascii="Arial" w:hAnsi="Arial" w:cs="Arial"/>
                <w:b/>
                <w:lang w:val="en-US"/>
              </w:rPr>
              <w:t xml:space="preserve"> </w:t>
            </w:r>
            <w:r w:rsidR="00471713" w:rsidRPr="00471713">
              <w:rPr>
                <w:rFonts w:ascii="Arial" w:hAnsi="Arial" w:cs="Arial"/>
                <w:b/>
                <w:sz w:val="18"/>
                <w:szCs w:val="16"/>
                <w:lang w:val="en-US"/>
              </w:rPr>
              <w:t>Opinion / assessment / expertise</w:t>
            </w:r>
          </w:p>
        </w:tc>
      </w:tr>
      <w:tr w:rsidR="0030169F" w:rsidRPr="00825A1C" w:rsidTr="00FD7FB7">
        <w:trPr>
          <w:trHeight w:val="1596"/>
        </w:trPr>
        <w:tc>
          <w:tcPr>
            <w:tcW w:w="5245" w:type="dxa"/>
            <w:gridSpan w:val="2"/>
            <w:shd w:val="clear" w:color="auto" w:fill="FFFFFF" w:themeFill="background1"/>
          </w:tcPr>
          <w:p w:rsidR="0030169F" w:rsidRPr="00825A1C" w:rsidRDefault="00471713" w:rsidP="0030169F">
            <w:pPr>
              <w:spacing w:after="0" w:line="240" w:lineRule="auto"/>
              <w:rPr>
                <w:rFonts w:ascii="Arial" w:hAnsi="Arial" w:cs="Arial"/>
                <w:sz w:val="18"/>
                <w:szCs w:val="16"/>
                <w:lang w:val="en-US"/>
              </w:rPr>
            </w:pPr>
            <w:r w:rsidRPr="00825A1C">
              <w:rPr>
                <w:rFonts w:ascii="Arial" w:hAnsi="Arial" w:cs="Arial"/>
                <w:b/>
                <w:sz w:val="18"/>
                <w:szCs w:val="16"/>
                <w:lang w:val="en-US"/>
              </w:rPr>
              <w:t xml:space="preserve">CE marking in the system </w:t>
            </w:r>
          </w:p>
          <w:p w:rsidR="0030169F" w:rsidRPr="00825A1C" w:rsidRDefault="0030169F" w:rsidP="0030169F">
            <w:pPr>
              <w:spacing w:after="0" w:line="240" w:lineRule="auto"/>
              <w:rPr>
                <w:rFonts w:ascii="Arial" w:hAnsi="Arial" w:cs="Arial"/>
                <w:sz w:val="18"/>
                <w:szCs w:val="16"/>
                <w:lang w:val="en-US"/>
              </w:rPr>
            </w:pPr>
            <w:r w:rsidRPr="00825A1C">
              <w:rPr>
                <w:rFonts w:ascii="Arial" w:hAnsi="Arial" w:cs="Arial"/>
                <w:sz w:val="18"/>
                <w:szCs w:val="16"/>
                <w:lang w:val="en-US"/>
              </w:rPr>
              <w:tab/>
            </w:r>
            <w:r w:rsidRPr="00825A1C">
              <w:rPr>
                <w:rFonts w:ascii="Arial" w:hAnsi="Arial" w:cs="Arial"/>
                <w:sz w:val="18"/>
                <w:szCs w:val="16"/>
                <w:lang w:val="en-US"/>
              </w:rPr>
              <w:tab/>
            </w:r>
            <w:sdt>
              <w:sdtPr>
                <w:rPr>
                  <w:rFonts w:ascii="Tahoma" w:hAnsi="Tahoma" w:cs="Tahoma"/>
                  <w:color w:val="0000FF"/>
                  <w:sz w:val="24"/>
                  <w:lang w:val="en-US"/>
                </w:rPr>
                <w:id w:val="559294440"/>
              </w:sdtPr>
              <w:sdtEndPr/>
              <w:sdtContent>
                <w:r w:rsidRPr="00825A1C">
                  <w:rPr>
                    <w:rFonts w:ascii="MS Gothic" w:eastAsia="MS Gothic" w:hAnsi="MS Gothic" w:cs="Tahoma"/>
                    <w:color w:val="0000FF"/>
                    <w:sz w:val="24"/>
                    <w:lang w:val="en-US"/>
                  </w:rPr>
                  <w:t>☐</w:t>
                </w:r>
              </w:sdtContent>
            </w:sdt>
            <w:r w:rsidRPr="00825A1C">
              <w:rPr>
                <w:rFonts w:ascii="Arial" w:hAnsi="Arial" w:cs="Arial"/>
                <w:sz w:val="18"/>
                <w:szCs w:val="16"/>
                <w:lang w:val="en-US"/>
              </w:rPr>
              <w:t xml:space="preserve"> </w:t>
            </w:r>
            <w:r w:rsidR="00471713">
              <w:rPr>
                <w:rFonts w:ascii="Arial" w:hAnsi="Arial" w:cs="Arial"/>
                <w:sz w:val="18"/>
                <w:szCs w:val="16"/>
                <w:lang w:val="en-US"/>
              </w:rPr>
              <w:t xml:space="preserve">System 1 or </w:t>
            </w:r>
            <w:r w:rsidRPr="00825A1C">
              <w:rPr>
                <w:rFonts w:ascii="Arial" w:hAnsi="Arial" w:cs="Arial"/>
                <w:sz w:val="18"/>
                <w:szCs w:val="16"/>
                <w:lang w:val="en-US"/>
              </w:rPr>
              <w:t>1+</w:t>
            </w:r>
          </w:p>
          <w:p w:rsidR="0030169F" w:rsidRPr="00825A1C" w:rsidRDefault="0030169F" w:rsidP="0030169F">
            <w:pPr>
              <w:spacing w:after="0" w:line="240" w:lineRule="auto"/>
              <w:rPr>
                <w:rFonts w:ascii="Arial" w:hAnsi="Arial" w:cs="Arial"/>
                <w:sz w:val="18"/>
                <w:szCs w:val="16"/>
                <w:lang w:val="en-US"/>
              </w:rPr>
            </w:pPr>
            <w:r w:rsidRPr="00825A1C">
              <w:rPr>
                <w:rFonts w:ascii="Arial" w:hAnsi="Arial" w:cs="Arial"/>
                <w:sz w:val="18"/>
                <w:szCs w:val="16"/>
                <w:lang w:val="en-US"/>
              </w:rPr>
              <w:tab/>
            </w:r>
            <w:r w:rsidRPr="00825A1C">
              <w:rPr>
                <w:rFonts w:ascii="Arial" w:hAnsi="Arial" w:cs="Arial"/>
                <w:sz w:val="18"/>
                <w:szCs w:val="16"/>
                <w:lang w:val="en-US"/>
              </w:rPr>
              <w:tab/>
            </w:r>
            <w:sdt>
              <w:sdtPr>
                <w:rPr>
                  <w:rFonts w:ascii="Tahoma" w:hAnsi="Tahoma" w:cs="Tahoma"/>
                  <w:color w:val="0000FF"/>
                  <w:sz w:val="24"/>
                  <w:lang w:val="en-US"/>
                </w:rPr>
                <w:id w:val="-767461347"/>
              </w:sdtPr>
              <w:sdtEndPr/>
              <w:sdtContent>
                <w:r w:rsidRPr="00825A1C">
                  <w:rPr>
                    <w:rFonts w:ascii="MS Gothic" w:eastAsia="MS Gothic" w:hAnsi="MS Gothic" w:cs="Tahoma"/>
                    <w:color w:val="0000FF"/>
                    <w:sz w:val="24"/>
                    <w:lang w:val="en-US"/>
                  </w:rPr>
                  <w:t>☐</w:t>
                </w:r>
              </w:sdtContent>
            </w:sdt>
            <w:r w:rsidRPr="00825A1C">
              <w:rPr>
                <w:rFonts w:ascii="Arial" w:hAnsi="Arial" w:cs="Arial"/>
                <w:sz w:val="18"/>
                <w:szCs w:val="16"/>
                <w:lang w:val="en-US"/>
              </w:rPr>
              <w:t xml:space="preserve"> </w:t>
            </w:r>
            <w:r w:rsidR="00471713">
              <w:rPr>
                <w:rFonts w:ascii="Arial" w:hAnsi="Arial" w:cs="Arial"/>
                <w:sz w:val="18"/>
                <w:szCs w:val="16"/>
                <w:lang w:val="en-US"/>
              </w:rPr>
              <w:t>System</w:t>
            </w:r>
            <w:r w:rsidRPr="00825A1C">
              <w:rPr>
                <w:rFonts w:ascii="Arial" w:hAnsi="Arial" w:cs="Arial"/>
                <w:sz w:val="18"/>
                <w:szCs w:val="16"/>
                <w:lang w:val="en-US"/>
              </w:rPr>
              <w:t xml:space="preserve"> 3</w:t>
            </w:r>
          </w:p>
          <w:p w:rsidR="0030169F" w:rsidRPr="00825A1C" w:rsidRDefault="0030169F" w:rsidP="0030169F">
            <w:pPr>
              <w:spacing w:after="0" w:line="240" w:lineRule="auto"/>
              <w:rPr>
                <w:rFonts w:ascii="Arial" w:hAnsi="Arial" w:cs="Arial"/>
                <w:sz w:val="18"/>
                <w:szCs w:val="16"/>
                <w:lang w:val="en-US"/>
              </w:rPr>
            </w:pPr>
            <w:r w:rsidRPr="00825A1C">
              <w:rPr>
                <w:rFonts w:ascii="Arial" w:hAnsi="Arial" w:cs="Arial"/>
                <w:sz w:val="18"/>
                <w:szCs w:val="16"/>
                <w:lang w:val="en-US"/>
              </w:rPr>
              <w:tab/>
            </w:r>
            <w:r w:rsidRPr="00825A1C">
              <w:rPr>
                <w:rFonts w:ascii="Arial" w:hAnsi="Arial" w:cs="Arial"/>
                <w:sz w:val="18"/>
                <w:szCs w:val="16"/>
                <w:lang w:val="en-US"/>
              </w:rPr>
              <w:tab/>
            </w:r>
            <w:sdt>
              <w:sdtPr>
                <w:rPr>
                  <w:rFonts w:ascii="Tahoma" w:hAnsi="Tahoma" w:cs="Tahoma"/>
                  <w:color w:val="0000FF"/>
                  <w:sz w:val="24"/>
                  <w:lang w:val="en-US"/>
                </w:rPr>
                <w:id w:val="1446201836"/>
              </w:sdtPr>
              <w:sdtEndPr/>
              <w:sdtContent>
                <w:r w:rsidRPr="00825A1C">
                  <w:rPr>
                    <w:rFonts w:ascii="MS Gothic" w:eastAsia="MS Gothic" w:hAnsi="MS Gothic" w:cs="Tahoma"/>
                    <w:color w:val="0000FF"/>
                    <w:sz w:val="24"/>
                    <w:lang w:val="en-US"/>
                  </w:rPr>
                  <w:t>☐</w:t>
                </w:r>
              </w:sdtContent>
            </w:sdt>
            <w:r w:rsidR="00471713">
              <w:rPr>
                <w:rFonts w:ascii="Arial" w:hAnsi="Arial" w:cs="Arial"/>
                <w:sz w:val="18"/>
                <w:szCs w:val="16"/>
                <w:lang w:val="en-US"/>
              </w:rPr>
              <w:t xml:space="preserve"> System</w:t>
            </w:r>
            <w:r w:rsidRPr="00825A1C">
              <w:rPr>
                <w:rFonts w:ascii="Arial" w:hAnsi="Arial" w:cs="Arial"/>
                <w:sz w:val="18"/>
                <w:szCs w:val="16"/>
                <w:lang w:val="en-US"/>
              </w:rPr>
              <w:t xml:space="preserve"> 4</w:t>
            </w:r>
          </w:p>
        </w:tc>
        <w:tc>
          <w:tcPr>
            <w:tcW w:w="5245" w:type="dxa"/>
            <w:shd w:val="clear" w:color="auto" w:fill="FFFFFF" w:themeFill="background1"/>
          </w:tcPr>
          <w:p w:rsidR="0030169F" w:rsidRPr="00825A1C" w:rsidRDefault="00471713" w:rsidP="0030169F">
            <w:pPr>
              <w:spacing w:after="0" w:line="240" w:lineRule="auto"/>
              <w:rPr>
                <w:rFonts w:ascii="Arial" w:hAnsi="Arial" w:cs="Arial"/>
                <w:sz w:val="18"/>
                <w:szCs w:val="16"/>
                <w:lang w:val="en-US"/>
              </w:rPr>
            </w:pPr>
            <w:r w:rsidRPr="00825A1C">
              <w:rPr>
                <w:rFonts w:ascii="Arial" w:hAnsi="Arial" w:cs="Arial"/>
                <w:b/>
                <w:sz w:val="18"/>
                <w:szCs w:val="16"/>
                <w:lang w:val="en-US"/>
              </w:rPr>
              <w:t xml:space="preserve">Marking with construction sign B in the system </w:t>
            </w:r>
          </w:p>
          <w:p w:rsidR="0030169F" w:rsidRPr="00825A1C" w:rsidRDefault="0030169F" w:rsidP="0030169F">
            <w:pPr>
              <w:spacing w:after="0" w:line="240" w:lineRule="auto"/>
              <w:rPr>
                <w:rFonts w:ascii="Arial" w:hAnsi="Arial" w:cs="Arial"/>
                <w:sz w:val="18"/>
                <w:szCs w:val="16"/>
                <w:lang w:val="en-US"/>
              </w:rPr>
            </w:pPr>
            <w:r w:rsidRPr="00825A1C">
              <w:rPr>
                <w:rFonts w:ascii="Arial" w:hAnsi="Arial" w:cs="Arial"/>
                <w:sz w:val="18"/>
                <w:szCs w:val="16"/>
                <w:lang w:val="en-US"/>
              </w:rPr>
              <w:tab/>
            </w:r>
            <w:r w:rsidRPr="00825A1C">
              <w:rPr>
                <w:rFonts w:ascii="Arial" w:hAnsi="Arial" w:cs="Arial"/>
                <w:sz w:val="18"/>
                <w:szCs w:val="16"/>
                <w:lang w:val="en-US"/>
              </w:rPr>
              <w:tab/>
            </w:r>
            <w:sdt>
              <w:sdtPr>
                <w:rPr>
                  <w:rFonts w:ascii="Tahoma" w:hAnsi="Tahoma" w:cs="Tahoma"/>
                  <w:color w:val="0000FF"/>
                  <w:sz w:val="24"/>
                  <w:lang w:val="en-US"/>
                </w:rPr>
                <w:id w:val="1164820435"/>
              </w:sdtPr>
              <w:sdtEndPr/>
              <w:sdtContent>
                <w:r w:rsidRPr="00825A1C">
                  <w:rPr>
                    <w:rFonts w:ascii="MS Gothic" w:eastAsia="MS Gothic" w:hAnsi="MS Gothic" w:cs="Tahoma"/>
                    <w:color w:val="0000FF"/>
                    <w:sz w:val="24"/>
                    <w:lang w:val="en-US"/>
                  </w:rPr>
                  <w:t>☐</w:t>
                </w:r>
              </w:sdtContent>
            </w:sdt>
            <w:r w:rsidRPr="00825A1C">
              <w:rPr>
                <w:rFonts w:ascii="Arial" w:hAnsi="Arial" w:cs="Arial"/>
                <w:sz w:val="18"/>
                <w:szCs w:val="16"/>
                <w:lang w:val="en-US"/>
              </w:rPr>
              <w:t xml:space="preserve"> </w:t>
            </w:r>
            <w:r w:rsidR="00471713">
              <w:rPr>
                <w:rFonts w:ascii="Arial" w:hAnsi="Arial" w:cs="Arial"/>
                <w:sz w:val="18"/>
                <w:szCs w:val="16"/>
                <w:lang w:val="en-US"/>
              </w:rPr>
              <w:t>System 1or</w:t>
            </w:r>
            <w:r w:rsidRPr="00825A1C">
              <w:rPr>
                <w:rFonts w:ascii="Arial" w:hAnsi="Arial" w:cs="Arial"/>
                <w:sz w:val="18"/>
                <w:szCs w:val="16"/>
                <w:lang w:val="en-US"/>
              </w:rPr>
              <w:t xml:space="preserve"> 1+</w:t>
            </w:r>
          </w:p>
          <w:p w:rsidR="0030169F" w:rsidRPr="00825A1C" w:rsidRDefault="0030169F" w:rsidP="0030169F">
            <w:pPr>
              <w:spacing w:after="0" w:line="240" w:lineRule="auto"/>
              <w:rPr>
                <w:rFonts w:ascii="Arial" w:hAnsi="Arial" w:cs="Arial"/>
                <w:sz w:val="18"/>
                <w:szCs w:val="16"/>
                <w:lang w:val="en-US"/>
              </w:rPr>
            </w:pPr>
            <w:r w:rsidRPr="00825A1C">
              <w:rPr>
                <w:rFonts w:ascii="Arial" w:hAnsi="Arial" w:cs="Arial"/>
                <w:sz w:val="18"/>
                <w:szCs w:val="16"/>
                <w:lang w:val="en-US"/>
              </w:rPr>
              <w:tab/>
            </w:r>
            <w:r w:rsidRPr="00825A1C">
              <w:rPr>
                <w:rFonts w:ascii="Arial" w:hAnsi="Arial" w:cs="Arial"/>
                <w:sz w:val="18"/>
                <w:szCs w:val="16"/>
                <w:lang w:val="en-US"/>
              </w:rPr>
              <w:tab/>
            </w:r>
            <w:sdt>
              <w:sdtPr>
                <w:rPr>
                  <w:rFonts w:ascii="Tahoma" w:hAnsi="Tahoma" w:cs="Tahoma"/>
                  <w:color w:val="0000FF"/>
                  <w:sz w:val="24"/>
                  <w:lang w:val="en-US"/>
                </w:rPr>
                <w:id w:val="-423949184"/>
              </w:sdtPr>
              <w:sdtEndPr/>
              <w:sdtContent>
                <w:r w:rsidRPr="00825A1C">
                  <w:rPr>
                    <w:rFonts w:ascii="MS Gothic" w:eastAsia="MS Gothic" w:hAnsi="MS Gothic" w:cs="Tahoma"/>
                    <w:color w:val="0000FF"/>
                    <w:sz w:val="24"/>
                    <w:lang w:val="en-US"/>
                  </w:rPr>
                  <w:t>☐</w:t>
                </w:r>
              </w:sdtContent>
            </w:sdt>
            <w:r w:rsidR="00471713">
              <w:rPr>
                <w:rFonts w:ascii="Arial" w:hAnsi="Arial" w:cs="Arial"/>
                <w:sz w:val="18"/>
                <w:szCs w:val="16"/>
                <w:lang w:val="en-US"/>
              </w:rPr>
              <w:t xml:space="preserve"> System</w:t>
            </w:r>
            <w:r w:rsidRPr="00825A1C">
              <w:rPr>
                <w:rFonts w:ascii="Arial" w:hAnsi="Arial" w:cs="Arial"/>
                <w:sz w:val="18"/>
                <w:szCs w:val="16"/>
                <w:lang w:val="en-US"/>
              </w:rPr>
              <w:t xml:space="preserve"> 3</w:t>
            </w:r>
          </w:p>
          <w:p w:rsidR="0030169F" w:rsidRPr="00825A1C" w:rsidRDefault="0030169F" w:rsidP="0030169F">
            <w:pPr>
              <w:spacing w:after="0" w:line="240" w:lineRule="auto"/>
              <w:rPr>
                <w:rFonts w:ascii="Arial" w:hAnsi="Arial" w:cs="Arial"/>
                <w:sz w:val="18"/>
                <w:szCs w:val="16"/>
                <w:lang w:val="en-US"/>
              </w:rPr>
            </w:pPr>
            <w:r w:rsidRPr="00825A1C">
              <w:rPr>
                <w:rFonts w:ascii="Arial" w:hAnsi="Arial" w:cs="Arial"/>
                <w:sz w:val="18"/>
                <w:szCs w:val="16"/>
                <w:lang w:val="en-US"/>
              </w:rPr>
              <w:tab/>
            </w:r>
            <w:r w:rsidRPr="00825A1C">
              <w:rPr>
                <w:rFonts w:ascii="Arial" w:hAnsi="Arial" w:cs="Arial"/>
                <w:sz w:val="18"/>
                <w:szCs w:val="16"/>
                <w:lang w:val="en-US"/>
              </w:rPr>
              <w:tab/>
            </w:r>
            <w:sdt>
              <w:sdtPr>
                <w:rPr>
                  <w:rFonts w:ascii="Tahoma" w:hAnsi="Tahoma" w:cs="Tahoma"/>
                  <w:color w:val="0000FF"/>
                  <w:sz w:val="24"/>
                  <w:lang w:val="en-US"/>
                </w:rPr>
                <w:id w:val="850380223"/>
              </w:sdtPr>
              <w:sdtEndPr/>
              <w:sdtContent>
                <w:r w:rsidRPr="00825A1C">
                  <w:rPr>
                    <w:rFonts w:ascii="MS Gothic" w:eastAsia="MS Gothic" w:hAnsi="MS Gothic" w:cs="Tahoma"/>
                    <w:color w:val="0000FF"/>
                    <w:sz w:val="24"/>
                    <w:lang w:val="en-US"/>
                  </w:rPr>
                  <w:t>☐</w:t>
                </w:r>
              </w:sdtContent>
            </w:sdt>
            <w:r w:rsidR="00471713">
              <w:rPr>
                <w:rFonts w:ascii="Arial" w:hAnsi="Arial" w:cs="Arial"/>
                <w:sz w:val="18"/>
                <w:szCs w:val="16"/>
                <w:lang w:val="en-US"/>
              </w:rPr>
              <w:t xml:space="preserve"> System</w:t>
            </w:r>
            <w:r w:rsidRPr="00825A1C">
              <w:rPr>
                <w:rFonts w:ascii="Arial" w:hAnsi="Arial" w:cs="Arial"/>
                <w:sz w:val="18"/>
                <w:szCs w:val="16"/>
                <w:lang w:val="en-US"/>
              </w:rPr>
              <w:t xml:space="preserve"> 4</w:t>
            </w:r>
          </w:p>
        </w:tc>
      </w:tr>
      <w:tr w:rsidR="0030169F" w:rsidRPr="00D11984" w:rsidTr="0039715D">
        <w:trPr>
          <w:trHeight w:val="1596"/>
        </w:trPr>
        <w:tc>
          <w:tcPr>
            <w:tcW w:w="10490" w:type="dxa"/>
            <w:gridSpan w:val="3"/>
            <w:shd w:val="clear" w:color="auto" w:fill="FFFFFF" w:themeFill="background1"/>
          </w:tcPr>
          <w:p w:rsidR="0030169F" w:rsidRPr="00825A1C" w:rsidRDefault="0030169F" w:rsidP="0030169F">
            <w:pPr>
              <w:spacing w:after="0" w:line="240" w:lineRule="auto"/>
              <w:rPr>
                <w:rFonts w:ascii="Arial" w:hAnsi="Arial" w:cs="Arial"/>
                <w:b/>
                <w:sz w:val="18"/>
                <w:szCs w:val="16"/>
                <w:lang w:val="en-US"/>
              </w:rPr>
            </w:pPr>
          </w:p>
          <w:p w:rsidR="0030169F" w:rsidRPr="00825A1C" w:rsidRDefault="0030169F" w:rsidP="00471713">
            <w:pPr>
              <w:spacing w:after="0" w:line="240" w:lineRule="auto"/>
              <w:rPr>
                <w:rFonts w:ascii="Arial" w:hAnsi="Arial" w:cs="Arial"/>
                <w:b/>
                <w:sz w:val="18"/>
                <w:szCs w:val="16"/>
                <w:lang w:val="en-US"/>
              </w:rPr>
            </w:pPr>
            <w:r w:rsidRPr="00825A1C">
              <w:rPr>
                <w:rFonts w:ascii="Arial" w:hAnsi="Arial" w:cs="Arial"/>
                <w:b/>
                <w:sz w:val="18"/>
                <w:szCs w:val="16"/>
                <w:lang w:val="en-US"/>
              </w:rPr>
              <w:t xml:space="preserve">  </w:t>
            </w:r>
            <w:r w:rsidR="00471713">
              <w:rPr>
                <w:rFonts w:ascii="Arial" w:hAnsi="Arial" w:cs="Arial"/>
                <w:b/>
                <w:sz w:val="18"/>
                <w:szCs w:val="16"/>
                <w:lang w:val="en-US"/>
              </w:rPr>
              <w:t>Scope of test</w:t>
            </w:r>
            <w:r w:rsidRPr="00825A1C">
              <w:rPr>
                <w:rFonts w:ascii="Arial" w:hAnsi="Arial" w:cs="Arial"/>
                <w:b/>
                <w:sz w:val="18"/>
                <w:szCs w:val="16"/>
                <w:lang w:val="en-US"/>
              </w:rPr>
              <w:t xml:space="preserve">: </w:t>
            </w:r>
            <w:r w:rsidR="00471713">
              <w:rPr>
                <w:rFonts w:ascii="Arial" w:hAnsi="Arial" w:cs="Arial"/>
                <w:sz w:val="18"/>
                <w:szCs w:val="16"/>
                <w:lang w:val="en-US"/>
              </w:rPr>
              <w:t>(standards</w:t>
            </w:r>
            <w:r w:rsidRPr="00825A1C">
              <w:rPr>
                <w:rFonts w:ascii="Arial" w:hAnsi="Arial" w:cs="Arial"/>
                <w:sz w:val="18"/>
                <w:szCs w:val="16"/>
                <w:lang w:val="en-US"/>
              </w:rPr>
              <w:t xml:space="preserve">, </w:t>
            </w:r>
            <w:r w:rsidR="00471713" w:rsidRPr="00471713">
              <w:rPr>
                <w:rFonts w:ascii="Arial" w:hAnsi="Arial" w:cs="Arial"/>
                <w:sz w:val="18"/>
                <w:szCs w:val="16"/>
                <w:lang w:val="en-US"/>
              </w:rPr>
              <w:t>specifications</w:t>
            </w:r>
            <w:r w:rsidRPr="00825A1C">
              <w:rPr>
                <w:rFonts w:ascii="Arial" w:hAnsi="Arial" w:cs="Arial"/>
                <w:sz w:val="18"/>
                <w:szCs w:val="16"/>
                <w:lang w:val="en-US"/>
              </w:rPr>
              <w:t>)</w:t>
            </w:r>
          </w:p>
        </w:tc>
      </w:tr>
    </w:tbl>
    <w:p w:rsidR="00417C5A" w:rsidRPr="00825A1C" w:rsidRDefault="00417C5A" w:rsidP="00905977">
      <w:pPr>
        <w:spacing w:before="120"/>
        <w:jc w:val="center"/>
        <w:rPr>
          <w:rFonts w:ascii="Arial" w:eastAsia="Times New Roman" w:hAnsi="Arial" w:cs="Arial"/>
          <w:b/>
          <w:color w:val="262626"/>
          <w:szCs w:val="20"/>
          <w:lang w:val="en-US"/>
        </w:rPr>
      </w:pPr>
    </w:p>
    <w:p w:rsidR="00905977" w:rsidRPr="00825A1C" w:rsidRDefault="00471713" w:rsidP="00905977">
      <w:pPr>
        <w:spacing w:before="120"/>
        <w:jc w:val="center"/>
        <w:rPr>
          <w:rFonts w:ascii="Arial" w:eastAsia="Times New Roman" w:hAnsi="Arial" w:cs="Arial"/>
          <w:b/>
          <w:color w:val="262626"/>
          <w:szCs w:val="20"/>
          <w:lang w:val="en-US"/>
        </w:rPr>
      </w:pPr>
      <w:r>
        <w:rPr>
          <w:rFonts w:ascii="Arial" w:eastAsia="Times New Roman" w:hAnsi="Arial" w:cs="Arial"/>
          <w:b/>
          <w:color w:val="262626"/>
          <w:szCs w:val="20"/>
          <w:lang w:val="en-US"/>
        </w:rPr>
        <w:lastRenderedPageBreak/>
        <w:t>A</w:t>
      </w:r>
      <w:r w:rsidRPr="00471713">
        <w:rPr>
          <w:rFonts w:ascii="Arial" w:eastAsia="Times New Roman" w:hAnsi="Arial" w:cs="Arial"/>
          <w:b/>
          <w:color w:val="262626"/>
          <w:szCs w:val="20"/>
          <w:lang w:val="en-US"/>
        </w:rPr>
        <w:t>ppendices to the application</w:t>
      </w:r>
    </w:p>
    <w:tbl>
      <w:tblPr>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00" w:firstRow="0" w:lastRow="0" w:firstColumn="0" w:lastColumn="0" w:noHBand="0" w:noVBand="0"/>
      </w:tblPr>
      <w:tblGrid>
        <w:gridCol w:w="9072"/>
        <w:gridCol w:w="1417"/>
      </w:tblGrid>
      <w:tr w:rsidR="0039715D" w:rsidRPr="00825A1C" w:rsidTr="00C007B6">
        <w:tc>
          <w:tcPr>
            <w:tcW w:w="9072" w:type="dxa"/>
            <w:vAlign w:val="center"/>
          </w:tcPr>
          <w:p w:rsidR="0039715D" w:rsidRPr="00825A1C" w:rsidRDefault="0039715D" w:rsidP="0039715D">
            <w:pPr>
              <w:rPr>
                <w:rFonts w:ascii="Arial" w:hAnsi="Arial" w:cs="Arial"/>
                <w:sz w:val="16"/>
                <w:szCs w:val="16"/>
                <w:lang w:val="en-US"/>
              </w:rPr>
            </w:pPr>
            <w:r w:rsidRPr="00825A1C">
              <w:rPr>
                <w:rFonts w:ascii="Arial" w:hAnsi="Arial" w:cs="Arial"/>
                <w:sz w:val="16"/>
                <w:szCs w:val="16"/>
                <w:lang w:val="en-US"/>
              </w:rPr>
              <w:t xml:space="preserve">(np.: </w:t>
            </w:r>
            <w:r w:rsidR="00471713" w:rsidRPr="00471713">
              <w:rPr>
                <w:rFonts w:ascii="Arial" w:hAnsi="Arial" w:cs="Arial"/>
                <w:sz w:val="16"/>
                <w:szCs w:val="16"/>
                <w:lang w:val="en-US"/>
              </w:rPr>
              <w:t>technical documentation, drawings, specifications, sampling protocol</w:t>
            </w:r>
            <w:r w:rsidR="00C007B6" w:rsidRPr="00825A1C">
              <w:rPr>
                <w:rFonts w:ascii="Arial" w:hAnsi="Arial" w:cs="Arial"/>
                <w:sz w:val="16"/>
                <w:szCs w:val="16"/>
                <w:lang w:val="en-US"/>
              </w:rPr>
              <w:t>)</w:t>
            </w:r>
          </w:p>
        </w:tc>
        <w:tc>
          <w:tcPr>
            <w:tcW w:w="1417" w:type="dxa"/>
          </w:tcPr>
          <w:p w:rsidR="0039715D" w:rsidRPr="00825A1C" w:rsidRDefault="00471713" w:rsidP="0039715D">
            <w:pPr>
              <w:rPr>
                <w:rFonts w:ascii="Arial" w:hAnsi="Arial" w:cs="Arial"/>
                <w:sz w:val="16"/>
                <w:szCs w:val="16"/>
                <w:lang w:val="en-US"/>
              </w:rPr>
            </w:pPr>
            <w:r>
              <w:rPr>
                <w:rFonts w:ascii="Arial" w:hAnsi="Arial" w:cs="Arial"/>
                <w:sz w:val="16"/>
                <w:szCs w:val="16"/>
                <w:lang w:val="en-US"/>
              </w:rPr>
              <w:t>Number of pages</w:t>
            </w:r>
          </w:p>
        </w:tc>
      </w:tr>
      <w:tr w:rsidR="0039715D" w:rsidRPr="00825A1C" w:rsidTr="00C007B6">
        <w:trPr>
          <w:trHeight w:val="80"/>
        </w:trPr>
        <w:tc>
          <w:tcPr>
            <w:tcW w:w="9072" w:type="dxa"/>
            <w:vAlign w:val="center"/>
          </w:tcPr>
          <w:p w:rsidR="0039715D" w:rsidRPr="00825A1C" w:rsidRDefault="0039715D" w:rsidP="0039715D">
            <w:pPr>
              <w:rPr>
                <w:rFonts w:ascii="Arial" w:hAnsi="Arial" w:cs="Arial"/>
                <w:sz w:val="16"/>
                <w:szCs w:val="16"/>
                <w:lang w:val="en-US"/>
              </w:rPr>
            </w:pPr>
          </w:p>
        </w:tc>
        <w:tc>
          <w:tcPr>
            <w:tcW w:w="1417" w:type="dxa"/>
          </w:tcPr>
          <w:p w:rsidR="0039715D" w:rsidRPr="00825A1C" w:rsidRDefault="0039715D" w:rsidP="0039715D">
            <w:pPr>
              <w:rPr>
                <w:rFonts w:ascii="Arial" w:hAnsi="Arial" w:cs="Arial"/>
                <w:sz w:val="16"/>
                <w:szCs w:val="16"/>
                <w:lang w:val="en-US"/>
              </w:rPr>
            </w:pPr>
          </w:p>
        </w:tc>
      </w:tr>
      <w:tr w:rsidR="0039715D" w:rsidRPr="00825A1C" w:rsidTr="00C007B6">
        <w:tc>
          <w:tcPr>
            <w:tcW w:w="9072" w:type="dxa"/>
            <w:vAlign w:val="center"/>
          </w:tcPr>
          <w:p w:rsidR="0039715D" w:rsidRPr="00825A1C" w:rsidRDefault="0039715D" w:rsidP="0039715D">
            <w:pPr>
              <w:rPr>
                <w:rFonts w:ascii="Arial" w:hAnsi="Arial" w:cs="Arial"/>
                <w:sz w:val="16"/>
                <w:szCs w:val="16"/>
                <w:lang w:val="en-US"/>
              </w:rPr>
            </w:pPr>
          </w:p>
        </w:tc>
        <w:tc>
          <w:tcPr>
            <w:tcW w:w="1417" w:type="dxa"/>
          </w:tcPr>
          <w:p w:rsidR="0039715D" w:rsidRPr="00825A1C" w:rsidRDefault="0039715D" w:rsidP="0039715D">
            <w:pPr>
              <w:rPr>
                <w:rFonts w:ascii="Arial" w:hAnsi="Arial" w:cs="Arial"/>
                <w:sz w:val="16"/>
                <w:szCs w:val="16"/>
                <w:lang w:val="en-US"/>
              </w:rPr>
            </w:pPr>
          </w:p>
        </w:tc>
      </w:tr>
      <w:tr w:rsidR="0039715D" w:rsidRPr="00825A1C" w:rsidTr="00C007B6">
        <w:tc>
          <w:tcPr>
            <w:tcW w:w="9072" w:type="dxa"/>
            <w:vAlign w:val="center"/>
          </w:tcPr>
          <w:p w:rsidR="0039715D" w:rsidRPr="00825A1C" w:rsidRDefault="0039715D" w:rsidP="0039715D">
            <w:pPr>
              <w:rPr>
                <w:rFonts w:ascii="Arial" w:hAnsi="Arial" w:cs="Arial"/>
                <w:sz w:val="16"/>
                <w:szCs w:val="16"/>
                <w:lang w:val="en-US"/>
              </w:rPr>
            </w:pPr>
          </w:p>
        </w:tc>
        <w:tc>
          <w:tcPr>
            <w:tcW w:w="1417" w:type="dxa"/>
          </w:tcPr>
          <w:p w:rsidR="0039715D" w:rsidRPr="00825A1C" w:rsidRDefault="0039715D" w:rsidP="0039715D">
            <w:pPr>
              <w:rPr>
                <w:rFonts w:ascii="Arial" w:hAnsi="Arial" w:cs="Arial"/>
                <w:sz w:val="16"/>
                <w:szCs w:val="16"/>
                <w:lang w:val="en-US"/>
              </w:rPr>
            </w:pPr>
          </w:p>
        </w:tc>
      </w:tr>
    </w:tbl>
    <w:p w:rsidR="00905977" w:rsidRPr="00825A1C" w:rsidRDefault="00905977" w:rsidP="00700D58">
      <w:pPr>
        <w:rPr>
          <w:rFonts w:ascii="Arial" w:hAnsi="Arial" w:cs="Arial"/>
          <w:sz w:val="16"/>
          <w:szCs w:val="16"/>
          <w:lang w:val="en-US"/>
        </w:rPr>
      </w:pPr>
    </w:p>
    <w:tbl>
      <w:tblPr>
        <w:tblW w:w="10441" w:type="dxa"/>
        <w:tblInd w:w="2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441"/>
      </w:tblGrid>
      <w:tr w:rsidR="00C007B6" w:rsidRPr="00D11984" w:rsidTr="00C007B6">
        <w:trPr>
          <w:trHeight w:val="968"/>
        </w:trPr>
        <w:tc>
          <w:tcPr>
            <w:tcW w:w="10441" w:type="dxa"/>
          </w:tcPr>
          <w:p w:rsidR="00C007B6" w:rsidRPr="00D11984" w:rsidRDefault="00C007B6" w:rsidP="002968AE">
            <w:pPr>
              <w:spacing w:after="0" w:line="240" w:lineRule="auto"/>
              <w:rPr>
                <w:rFonts w:ascii="Arial" w:eastAsia="Times New Roman" w:hAnsi="Arial" w:cs="Arial"/>
                <w:color w:val="262626"/>
                <w:sz w:val="18"/>
                <w:szCs w:val="16"/>
                <w:lang w:val="en-US"/>
              </w:rPr>
            </w:pPr>
          </w:p>
          <w:p w:rsidR="00C007B6" w:rsidRPr="00471713" w:rsidRDefault="00471713" w:rsidP="002968AE">
            <w:pPr>
              <w:spacing w:after="0" w:line="240" w:lineRule="auto"/>
              <w:rPr>
                <w:rFonts w:ascii="Arial" w:eastAsia="Times New Roman" w:hAnsi="Arial" w:cs="Arial"/>
                <w:b/>
                <w:color w:val="262626"/>
                <w:sz w:val="18"/>
                <w:szCs w:val="16"/>
                <w:lang w:val="en-US"/>
              </w:rPr>
            </w:pPr>
            <w:r>
              <w:rPr>
                <w:rFonts w:ascii="Arial" w:eastAsia="Times New Roman" w:hAnsi="Arial" w:cs="Arial"/>
                <w:b/>
                <w:color w:val="262626"/>
                <w:sz w:val="18"/>
                <w:szCs w:val="16"/>
                <w:lang w:val="en-US"/>
              </w:rPr>
              <w:t>Notes</w:t>
            </w:r>
            <w:r w:rsidRPr="00471713">
              <w:rPr>
                <w:rFonts w:ascii="Arial" w:eastAsia="Times New Roman" w:hAnsi="Arial" w:cs="Arial"/>
                <w:b/>
                <w:color w:val="262626"/>
                <w:sz w:val="18"/>
                <w:szCs w:val="16"/>
                <w:lang w:val="en-US"/>
              </w:rPr>
              <w:t xml:space="preserve"> on the </w:t>
            </w:r>
            <w:r w:rsidR="00191CF8">
              <w:rPr>
                <w:rFonts w:ascii="Arial" w:eastAsia="Times New Roman" w:hAnsi="Arial" w:cs="Arial"/>
                <w:b/>
                <w:color w:val="262626"/>
                <w:sz w:val="18"/>
                <w:szCs w:val="16"/>
                <w:lang w:val="en-US"/>
              </w:rPr>
              <w:t>application</w:t>
            </w:r>
            <w:r w:rsidRPr="00471713">
              <w:rPr>
                <w:rFonts w:ascii="Arial" w:eastAsia="Times New Roman" w:hAnsi="Arial" w:cs="Arial"/>
                <w:b/>
                <w:color w:val="262626"/>
                <w:sz w:val="18"/>
                <w:szCs w:val="16"/>
                <w:lang w:val="en-US"/>
              </w:rPr>
              <w:t xml:space="preserve"> from the </w:t>
            </w:r>
            <w:r w:rsidR="00191CF8">
              <w:rPr>
                <w:rFonts w:ascii="Arial" w:eastAsia="Times New Roman" w:hAnsi="Arial" w:cs="Arial"/>
                <w:b/>
                <w:color w:val="262626"/>
                <w:sz w:val="18"/>
                <w:szCs w:val="16"/>
                <w:lang w:val="en-US"/>
              </w:rPr>
              <w:t>Customer</w:t>
            </w:r>
            <w:r w:rsidR="00C007B6" w:rsidRPr="00471713">
              <w:rPr>
                <w:rFonts w:ascii="Arial" w:eastAsia="Times New Roman" w:hAnsi="Arial" w:cs="Arial"/>
                <w:b/>
                <w:color w:val="262626"/>
                <w:sz w:val="18"/>
                <w:szCs w:val="16"/>
                <w:lang w:val="en-US"/>
              </w:rPr>
              <w:t>:</w:t>
            </w:r>
          </w:p>
          <w:p w:rsidR="00C007B6" w:rsidRPr="00471713" w:rsidRDefault="00C007B6" w:rsidP="002968AE">
            <w:pPr>
              <w:spacing w:after="0" w:line="240" w:lineRule="auto"/>
              <w:rPr>
                <w:rFonts w:ascii="Arial" w:eastAsia="Times New Roman" w:hAnsi="Arial" w:cs="Arial"/>
                <w:color w:val="262626"/>
                <w:sz w:val="18"/>
                <w:szCs w:val="16"/>
                <w:lang w:val="en-US"/>
              </w:rPr>
            </w:pPr>
          </w:p>
          <w:p w:rsidR="00C007B6" w:rsidRPr="00471713" w:rsidRDefault="00C007B6" w:rsidP="002968AE">
            <w:pPr>
              <w:spacing w:after="0" w:line="240" w:lineRule="auto"/>
              <w:rPr>
                <w:rFonts w:ascii="Arial" w:eastAsia="Times New Roman" w:hAnsi="Arial" w:cs="Arial"/>
                <w:color w:val="262626"/>
                <w:sz w:val="18"/>
                <w:szCs w:val="16"/>
                <w:lang w:val="en-US"/>
              </w:rPr>
            </w:pPr>
          </w:p>
          <w:p w:rsidR="00C007B6" w:rsidRPr="00471713" w:rsidRDefault="00C007B6" w:rsidP="002968AE">
            <w:pPr>
              <w:spacing w:after="0" w:line="240" w:lineRule="auto"/>
              <w:rPr>
                <w:rFonts w:ascii="Arial" w:eastAsia="Times New Roman" w:hAnsi="Arial" w:cs="Arial"/>
                <w:b/>
                <w:color w:val="262626"/>
                <w:sz w:val="24"/>
                <w:lang w:val="en-US"/>
              </w:rPr>
            </w:pPr>
          </w:p>
        </w:tc>
      </w:tr>
      <w:tr w:rsidR="00C007B6" w:rsidRPr="00D11984" w:rsidTr="00C007B6">
        <w:trPr>
          <w:trHeight w:val="968"/>
        </w:trPr>
        <w:tc>
          <w:tcPr>
            <w:tcW w:w="10441" w:type="dxa"/>
          </w:tcPr>
          <w:p w:rsidR="00C007B6" w:rsidRPr="00825A1C" w:rsidRDefault="00191CF8" w:rsidP="002968AE">
            <w:pPr>
              <w:spacing w:after="0" w:line="240" w:lineRule="auto"/>
              <w:rPr>
                <w:rFonts w:ascii="Arial" w:eastAsia="Times New Roman" w:hAnsi="Arial" w:cs="Arial"/>
                <w:b/>
                <w:color w:val="262626"/>
                <w:sz w:val="18"/>
                <w:szCs w:val="16"/>
                <w:lang w:val="en-US"/>
              </w:rPr>
            </w:pPr>
            <w:r w:rsidRPr="00191CF8">
              <w:rPr>
                <w:rFonts w:ascii="Arial" w:eastAsia="Times New Roman" w:hAnsi="Arial" w:cs="Arial"/>
                <w:b/>
                <w:color w:val="262626"/>
                <w:sz w:val="18"/>
                <w:szCs w:val="16"/>
                <w:lang w:val="en-US"/>
              </w:rPr>
              <w:t>ADDITIONAL INFORMATION AND REQUIREMENTS</w:t>
            </w:r>
            <w:r w:rsidR="000A5DAB" w:rsidRPr="00825A1C">
              <w:rPr>
                <w:rFonts w:ascii="Arial" w:eastAsia="Times New Roman" w:hAnsi="Arial" w:cs="Arial"/>
                <w:b/>
                <w:color w:val="262626"/>
                <w:sz w:val="18"/>
                <w:szCs w:val="16"/>
                <w:lang w:val="en-US"/>
              </w:rPr>
              <w:t>:</w:t>
            </w:r>
          </w:p>
          <w:p w:rsidR="000A5DAB" w:rsidRPr="00825A1C" w:rsidRDefault="000A5DAB" w:rsidP="002968AE">
            <w:pPr>
              <w:spacing w:after="0" w:line="240" w:lineRule="auto"/>
              <w:rPr>
                <w:rFonts w:ascii="Arial" w:eastAsia="Times New Roman" w:hAnsi="Arial" w:cs="Arial"/>
                <w:b/>
                <w:color w:val="262626"/>
                <w:sz w:val="18"/>
                <w:szCs w:val="16"/>
                <w:lang w:val="en-US"/>
              </w:rPr>
            </w:pPr>
          </w:p>
          <w:p w:rsidR="00191CF8" w:rsidRDefault="00191CF8" w:rsidP="00191CF8">
            <w:pPr>
              <w:pStyle w:val="Akapitzlist"/>
              <w:keepNext/>
              <w:numPr>
                <w:ilvl w:val="0"/>
                <w:numId w:val="3"/>
              </w:numPr>
              <w:spacing w:after="60" w:line="240" w:lineRule="auto"/>
              <w:jc w:val="both"/>
              <w:rPr>
                <w:color w:val="0523FF"/>
                <w:szCs w:val="18"/>
                <w:lang w:val="en-US"/>
              </w:rPr>
            </w:pPr>
            <w:r w:rsidRPr="00191CF8">
              <w:rPr>
                <w:color w:val="0523FF"/>
                <w:szCs w:val="18"/>
                <w:lang w:val="en-US"/>
              </w:rPr>
              <w:t>If the purpose of the tests is to obtain a European or national technical assessment, first contact t</w:t>
            </w:r>
            <w:r>
              <w:rPr>
                <w:color w:val="0523FF"/>
                <w:szCs w:val="18"/>
                <w:lang w:val="en-US"/>
              </w:rPr>
              <w:t>he technical assessment body.</w:t>
            </w:r>
          </w:p>
          <w:p w:rsidR="00191CF8" w:rsidRPr="00191CF8" w:rsidRDefault="00191CF8" w:rsidP="00191CF8">
            <w:pPr>
              <w:pStyle w:val="Akapitzlist"/>
              <w:keepNext/>
              <w:numPr>
                <w:ilvl w:val="0"/>
                <w:numId w:val="3"/>
              </w:numPr>
              <w:spacing w:after="60" w:line="240" w:lineRule="auto"/>
              <w:jc w:val="both"/>
              <w:rPr>
                <w:color w:val="0523FF"/>
                <w:szCs w:val="18"/>
                <w:lang w:val="en-US"/>
              </w:rPr>
            </w:pPr>
            <w:r w:rsidRPr="00191CF8">
              <w:rPr>
                <w:color w:val="0523FF"/>
                <w:szCs w:val="18"/>
                <w:lang w:val="en-US"/>
              </w:rPr>
              <w:t xml:space="preserve">If the purpose of the tests is to assess the performance of the product in system 3, </w:t>
            </w:r>
            <w:r w:rsidRPr="00085264">
              <w:rPr>
                <w:b/>
                <w:color w:val="0523FF"/>
                <w:szCs w:val="18"/>
                <w:lang w:val="en-US"/>
              </w:rPr>
              <w:t>the Customer together with the test samples should provide a collection protocol (according to the template sent by CNBOP-PIB).</w:t>
            </w:r>
          </w:p>
          <w:p w:rsidR="00191CF8" w:rsidRDefault="00191CF8" w:rsidP="00191CF8">
            <w:pPr>
              <w:pStyle w:val="Akapitzlist"/>
              <w:keepNext/>
              <w:numPr>
                <w:ilvl w:val="0"/>
                <w:numId w:val="3"/>
              </w:numPr>
              <w:spacing w:after="60" w:line="240" w:lineRule="auto"/>
              <w:jc w:val="both"/>
              <w:rPr>
                <w:color w:val="0523FF"/>
                <w:szCs w:val="18"/>
                <w:lang w:val="en-US"/>
              </w:rPr>
            </w:pPr>
            <w:r w:rsidRPr="00191CF8">
              <w:rPr>
                <w:color w:val="0523FF"/>
                <w:szCs w:val="18"/>
                <w:lang w:val="en-US"/>
              </w:rPr>
              <w:t xml:space="preserve">In the case of testing for the purpose of assessing the performance of the product in system 3 in the field of reaction to fire, the Customer together with the test samples should provide a statement on the non-use of any additives improving the product's flammable properties at any stage </w:t>
            </w:r>
            <w:r>
              <w:rPr>
                <w:color w:val="0523FF"/>
                <w:szCs w:val="18"/>
                <w:lang w:val="en-US"/>
              </w:rPr>
              <w:t>of production (if applicable).</w:t>
            </w:r>
          </w:p>
          <w:p w:rsidR="004962FC" w:rsidRPr="00191CF8" w:rsidRDefault="00191CF8" w:rsidP="00191CF8">
            <w:pPr>
              <w:pStyle w:val="Akapitzlist"/>
              <w:keepNext/>
              <w:numPr>
                <w:ilvl w:val="0"/>
                <w:numId w:val="3"/>
              </w:numPr>
              <w:spacing w:after="60" w:line="240" w:lineRule="auto"/>
              <w:jc w:val="both"/>
              <w:rPr>
                <w:color w:val="0523FF"/>
                <w:szCs w:val="18"/>
                <w:lang w:val="en-US"/>
              </w:rPr>
            </w:pPr>
            <w:r w:rsidRPr="00191CF8">
              <w:rPr>
                <w:color w:val="0523FF"/>
                <w:szCs w:val="18"/>
                <w:lang w:val="en-US"/>
              </w:rPr>
              <w:t xml:space="preserve">In the case of tests in system </w:t>
            </w:r>
            <w:r w:rsidRPr="00085264">
              <w:rPr>
                <w:b/>
                <w:color w:val="0523FF"/>
                <w:szCs w:val="18"/>
                <w:lang w:val="en-US"/>
              </w:rPr>
              <w:t>1 and 1+, the Customer together with the test samples should provide a collection protocol</w:t>
            </w:r>
            <w:r w:rsidRPr="00191CF8">
              <w:rPr>
                <w:color w:val="0523FF"/>
                <w:szCs w:val="18"/>
                <w:lang w:val="en-US"/>
              </w:rPr>
              <w:t xml:space="preserve"> (in the case of tests of a product covered by a harmonized standard for the purpose of CE marking, or a product covered by the Polish Standard for the purpose of labeling B - a protocol of collection </w:t>
            </w:r>
            <w:r w:rsidRPr="00085264">
              <w:rPr>
                <w:b/>
                <w:color w:val="0523FF"/>
                <w:szCs w:val="18"/>
                <w:lang w:val="en-US"/>
              </w:rPr>
              <w:t>by the certification body) or a statement that the sample is a prototype.</w:t>
            </w:r>
            <w:r w:rsidRPr="00191CF8">
              <w:rPr>
                <w:color w:val="0523FF"/>
                <w:szCs w:val="18"/>
                <w:lang w:val="en-US"/>
              </w:rPr>
              <w:t xml:space="preserve"> In addition, prior to commencing tests for </w:t>
            </w:r>
            <w:r w:rsidRPr="00085264">
              <w:rPr>
                <w:b/>
                <w:color w:val="0523FF"/>
                <w:szCs w:val="18"/>
                <w:lang w:val="en-US"/>
              </w:rPr>
              <w:t>compliance with the standard</w:t>
            </w:r>
            <w:r w:rsidRPr="00191CF8">
              <w:rPr>
                <w:color w:val="0523FF"/>
                <w:szCs w:val="18"/>
                <w:lang w:val="en-US"/>
              </w:rPr>
              <w:t>, it is necessary to contact the certification body where the Customer intends to carry out the certification process in order to agree on the details of the certification process and forward any arrangements (</w:t>
            </w:r>
            <w:r w:rsidRPr="00085264">
              <w:rPr>
                <w:b/>
                <w:color w:val="0523FF"/>
                <w:szCs w:val="18"/>
                <w:lang w:val="en-US"/>
              </w:rPr>
              <w:t xml:space="preserve">along with the </w:t>
            </w:r>
            <w:r w:rsidR="00085264">
              <w:rPr>
                <w:b/>
                <w:color w:val="0523FF"/>
                <w:szCs w:val="18"/>
                <w:lang w:val="en-US"/>
              </w:rPr>
              <w:t>collection</w:t>
            </w:r>
            <w:r w:rsidRPr="00085264">
              <w:rPr>
                <w:b/>
                <w:color w:val="0523FF"/>
                <w:szCs w:val="18"/>
                <w:lang w:val="en-US"/>
              </w:rPr>
              <w:t xml:space="preserve"> protocol</w:t>
            </w:r>
            <w:r w:rsidRPr="00191CF8">
              <w:rPr>
                <w:color w:val="0523FF"/>
                <w:szCs w:val="18"/>
                <w:lang w:val="en-US"/>
              </w:rPr>
              <w:t xml:space="preserve"> containing information as in point 2) to Laboratory.</w:t>
            </w:r>
          </w:p>
          <w:p w:rsidR="004962FC" w:rsidRPr="00825A1C" w:rsidRDefault="00191CF8" w:rsidP="004962FC">
            <w:pPr>
              <w:keepNext/>
              <w:spacing w:after="60" w:line="240" w:lineRule="auto"/>
              <w:jc w:val="both"/>
              <w:rPr>
                <w:color w:val="0523FF"/>
                <w:szCs w:val="18"/>
                <w:lang w:val="en-US"/>
              </w:rPr>
            </w:pPr>
            <w:r w:rsidRPr="00191CF8">
              <w:rPr>
                <w:sz w:val="16"/>
                <w:szCs w:val="12"/>
                <w:lang w:val="en-US"/>
              </w:rPr>
              <w:t>Based on the report of the European Parliament and of the Council (EU) 2016/679 (GDPR) art. 13 section 1 and 2, CNBOP-PIB contains information about the processing of personal data on the website, under the service: https://www.cnbop.pl/pl/o-centrum/obowiazek-informacyjny. Principal transmit this information to your employee, involved in the implementation of the agreement.</w:t>
            </w:r>
          </w:p>
        </w:tc>
      </w:tr>
    </w:tbl>
    <w:p w:rsidR="00C007B6" w:rsidRPr="00825A1C" w:rsidRDefault="00C007B6">
      <w:pPr>
        <w:rPr>
          <w:lang w:val="en-US"/>
        </w:rPr>
      </w:pPr>
    </w:p>
    <w:tbl>
      <w:tblPr>
        <w:tblW w:w="9854" w:type="dxa"/>
        <w:tblLook w:val="01E0" w:firstRow="1" w:lastRow="1" w:firstColumn="1" w:lastColumn="1" w:noHBand="0" w:noVBand="0"/>
      </w:tblPr>
      <w:tblGrid>
        <w:gridCol w:w="2598"/>
        <w:gridCol w:w="572"/>
        <w:gridCol w:w="2163"/>
        <w:gridCol w:w="304"/>
        <w:gridCol w:w="283"/>
        <w:gridCol w:w="3934"/>
      </w:tblGrid>
      <w:tr w:rsidR="00C007B6" w:rsidRPr="00825A1C" w:rsidTr="00C007B6">
        <w:trPr>
          <w:trHeight w:val="992"/>
        </w:trPr>
        <w:tc>
          <w:tcPr>
            <w:tcW w:w="2598" w:type="dxa"/>
            <w:vAlign w:val="center"/>
          </w:tcPr>
          <w:p w:rsidR="000A5DAB" w:rsidRPr="00825A1C" w:rsidRDefault="000A5DAB" w:rsidP="002968AE">
            <w:pPr>
              <w:rPr>
                <w:rFonts w:ascii="Arial" w:hAnsi="Arial" w:cs="Arial"/>
                <w:b/>
                <w:bCs/>
                <w:color w:val="262626" w:themeColor="text1" w:themeTint="D9"/>
                <w:lang w:val="en-US"/>
              </w:rPr>
            </w:pPr>
          </w:p>
          <w:p w:rsidR="00C007B6" w:rsidRPr="00825A1C" w:rsidRDefault="00085264" w:rsidP="002968AE">
            <w:pPr>
              <w:rPr>
                <w:rFonts w:ascii="Arial" w:hAnsi="Arial" w:cs="Arial"/>
                <w:bCs/>
                <w:color w:val="262626" w:themeColor="text1" w:themeTint="D9"/>
                <w:sz w:val="24"/>
                <w:lang w:val="en-US"/>
              </w:rPr>
            </w:pPr>
            <w:r>
              <w:rPr>
                <w:rFonts w:ascii="Arial" w:hAnsi="Arial" w:cs="Arial"/>
                <w:b/>
                <w:bCs/>
                <w:color w:val="262626" w:themeColor="text1" w:themeTint="D9"/>
                <w:lang w:val="en-US"/>
              </w:rPr>
              <w:t>The a</w:t>
            </w:r>
            <w:r w:rsidR="00191CF8">
              <w:rPr>
                <w:rFonts w:ascii="Arial" w:hAnsi="Arial" w:cs="Arial"/>
                <w:b/>
                <w:bCs/>
                <w:color w:val="262626" w:themeColor="text1" w:themeTint="D9"/>
                <w:lang w:val="en-US"/>
              </w:rPr>
              <w:t>pplicant</w:t>
            </w:r>
            <w:r w:rsidR="00C007B6" w:rsidRPr="00825A1C">
              <w:rPr>
                <w:rFonts w:ascii="Arial" w:hAnsi="Arial" w:cs="Arial"/>
                <w:b/>
                <w:bCs/>
                <w:color w:val="262626" w:themeColor="text1" w:themeTint="D9"/>
                <w:lang w:val="en-US"/>
              </w:rPr>
              <w:t>:</w:t>
            </w:r>
          </w:p>
        </w:tc>
        <w:tc>
          <w:tcPr>
            <w:tcW w:w="3039" w:type="dxa"/>
            <w:gridSpan w:val="3"/>
          </w:tcPr>
          <w:p w:rsidR="00C007B6" w:rsidRPr="00825A1C" w:rsidRDefault="00C007B6" w:rsidP="002968AE">
            <w:pPr>
              <w:rPr>
                <w:rFonts w:ascii="Arial" w:hAnsi="Arial" w:cs="Arial"/>
                <w:b/>
                <w:bCs/>
                <w:color w:val="262626" w:themeColor="text1" w:themeTint="D9"/>
                <w:sz w:val="24"/>
                <w:lang w:val="en-US"/>
              </w:rPr>
            </w:pPr>
          </w:p>
        </w:tc>
        <w:tc>
          <w:tcPr>
            <w:tcW w:w="4217" w:type="dxa"/>
            <w:gridSpan w:val="2"/>
          </w:tcPr>
          <w:p w:rsidR="00C007B6" w:rsidRPr="00825A1C" w:rsidRDefault="00C007B6" w:rsidP="002968AE">
            <w:pPr>
              <w:rPr>
                <w:rFonts w:ascii="Arial" w:hAnsi="Arial" w:cs="Arial"/>
                <w:b/>
                <w:bCs/>
                <w:color w:val="262626" w:themeColor="text1" w:themeTint="D9"/>
                <w:sz w:val="24"/>
                <w:lang w:val="en-US"/>
              </w:rPr>
            </w:pPr>
          </w:p>
        </w:tc>
      </w:tr>
      <w:tr w:rsidR="00C007B6" w:rsidRPr="00D11984" w:rsidTr="000A5DAB">
        <w:trPr>
          <w:trHeight w:val="170"/>
        </w:trPr>
        <w:tc>
          <w:tcPr>
            <w:tcW w:w="3170" w:type="dxa"/>
            <w:gridSpan w:val="2"/>
          </w:tcPr>
          <w:p w:rsidR="00C007B6" w:rsidRPr="00825A1C" w:rsidRDefault="00C007B6" w:rsidP="00C007B6">
            <w:pPr>
              <w:rPr>
                <w:rFonts w:ascii="Arial" w:hAnsi="Arial" w:cs="Arial"/>
                <w:b/>
                <w:bCs/>
                <w:color w:val="262626" w:themeColor="text1" w:themeTint="D9"/>
                <w:sz w:val="24"/>
                <w:lang w:val="en-US"/>
              </w:rPr>
            </w:pPr>
            <w:r w:rsidRPr="00825A1C">
              <w:rPr>
                <w:rFonts w:ascii="Arial" w:hAnsi="Arial" w:cs="Arial"/>
                <w:color w:val="262626" w:themeColor="text1" w:themeTint="D9"/>
                <w:sz w:val="16"/>
                <w:lang w:val="en-US"/>
              </w:rPr>
              <w:t xml:space="preserve">      </w:t>
            </w:r>
          </w:p>
        </w:tc>
        <w:tc>
          <w:tcPr>
            <w:tcW w:w="2163" w:type="dxa"/>
            <w:tcBorders>
              <w:top w:val="single" w:sz="4" w:space="0" w:color="808080" w:themeColor="background1" w:themeShade="80"/>
            </w:tcBorders>
          </w:tcPr>
          <w:p w:rsidR="00C007B6" w:rsidRPr="00825A1C" w:rsidRDefault="00C007B6" w:rsidP="00191CF8">
            <w:pPr>
              <w:jc w:val="center"/>
              <w:rPr>
                <w:rFonts w:ascii="Arial" w:hAnsi="Arial" w:cs="Arial"/>
                <w:b/>
                <w:bCs/>
                <w:color w:val="262626" w:themeColor="text1" w:themeTint="D9"/>
                <w:sz w:val="24"/>
                <w:lang w:val="en-US"/>
              </w:rPr>
            </w:pPr>
            <w:r w:rsidRPr="00825A1C">
              <w:rPr>
                <w:rFonts w:ascii="Arial" w:hAnsi="Arial" w:cs="Arial"/>
                <w:color w:val="262626" w:themeColor="text1" w:themeTint="D9"/>
                <w:sz w:val="16"/>
                <w:lang w:val="en-US"/>
              </w:rPr>
              <w:t>(</w:t>
            </w:r>
            <w:r w:rsidR="00191CF8">
              <w:rPr>
                <w:rFonts w:ascii="Arial" w:hAnsi="Arial" w:cs="Arial"/>
                <w:color w:val="262626" w:themeColor="text1" w:themeTint="D9"/>
                <w:sz w:val="16"/>
                <w:lang w:val="en-US"/>
              </w:rPr>
              <w:t>First and last name</w:t>
            </w:r>
            <w:r w:rsidRPr="00825A1C">
              <w:rPr>
                <w:rFonts w:ascii="Arial" w:hAnsi="Arial" w:cs="Arial"/>
                <w:color w:val="262626" w:themeColor="text1" w:themeTint="D9"/>
                <w:sz w:val="16"/>
                <w:lang w:val="en-US"/>
              </w:rPr>
              <w:t>)</w:t>
            </w:r>
          </w:p>
        </w:tc>
        <w:tc>
          <w:tcPr>
            <w:tcW w:w="587" w:type="dxa"/>
            <w:gridSpan w:val="2"/>
          </w:tcPr>
          <w:p w:rsidR="00C007B6" w:rsidRPr="00825A1C" w:rsidRDefault="00C007B6" w:rsidP="002968AE">
            <w:pPr>
              <w:jc w:val="center"/>
              <w:rPr>
                <w:rFonts w:ascii="Arial" w:hAnsi="Arial" w:cs="Arial"/>
                <w:color w:val="262626" w:themeColor="text1" w:themeTint="D9"/>
                <w:sz w:val="16"/>
                <w:lang w:val="en-US"/>
              </w:rPr>
            </w:pPr>
          </w:p>
        </w:tc>
        <w:tc>
          <w:tcPr>
            <w:tcW w:w="3934" w:type="dxa"/>
            <w:tcBorders>
              <w:top w:val="single" w:sz="4" w:space="0" w:color="808080" w:themeColor="background1" w:themeShade="80"/>
            </w:tcBorders>
          </w:tcPr>
          <w:p w:rsidR="00C007B6" w:rsidRPr="00825A1C" w:rsidRDefault="00C007B6" w:rsidP="000A5DAB">
            <w:pPr>
              <w:jc w:val="center"/>
              <w:rPr>
                <w:rFonts w:ascii="Arial" w:hAnsi="Arial" w:cs="Arial"/>
                <w:b/>
                <w:bCs/>
                <w:color w:val="262626" w:themeColor="text1" w:themeTint="D9"/>
                <w:sz w:val="16"/>
                <w:szCs w:val="16"/>
                <w:lang w:val="en-US"/>
              </w:rPr>
            </w:pPr>
            <w:r w:rsidRPr="00825A1C">
              <w:rPr>
                <w:rFonts w:ascii="Arial" w:hAnsi="Arial" w:cs="Arial"/>
                <w:color w:val="262626" w:themeColor="text1" w:themeTint="D9"/>
                <w:sz w:val="16"/>
                <w:lang w:val="en-US"/>
              </w:rPr>
              <w:t>(</w:t>
            </w:r>
            <w:r w:rsidR="00191CF8" w:rsidRPr="00191CF8">
              <w:rPr>
                <w:rFonts w:ascii="Arial" w:hAnsi="Arial" w:cs="Arial"/>
                <w:color w:val="262626" w:themeColor="text1" w:themeTint="D9"/>
                <w:sz w:val="16"/>
                <w:lang w:val="en-US"/>
              </w:rPr>
              <w:t>signature and stamp of the authorized person</w:t>
            </w:r>
            <w:r w:rsidRPr="00825A1C">
              <w:rPr>
                <w:rFonts w:ascii="Arial" w:hAnsi="Arial" w:cs="Arial"/>
                <w:color w:val="262626" w:themeColor="text1" w:themeTint="D9"/>
                <w:sz w:val="16"/>
                <w:lang w:val="en-US"/>
              </w:rPr>
              <w:t>)</w:t>
            </w:r>
          </w:p>
        </w:tc>
      </w:tr>
    </w:tbl>
    <w:p w:rsidR="00C007B6" w:rsidRPr="00825A1C" w:rsidRDefault="00C007B6" w:rsidP="00700D58">
      <w:pPr>
        <w:rPr>
          <w:rFonts w:ascii="Arial" w:hAnsi="Arial" w:cs="Arial"/>
          <w:sz w:val="16"/>
          <w:szCs w:val="16"/>
          <w:lang w:val="en-US"/>
        </w:rPr>
      </w:pPr>
    </w:p>
    <w:sectPr w:rsidR="00C007B6" w:rsidRPr="00825A1C" w:rsidSect="00700D58">
      <w:footerReference w:type="default" r:id="rId7"/>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C32" w:rsidRDefault="00A76C32" w:rsidP="0039715D">
      <w:pPr>
        <w:spacing w:after="0" w:line="240" w:lineRule="auto"/>
      </w:pPr>
      <w:r>
        <w:separator/>
      </w:r>
    </w:p>
  </w:endnote>
  <w:endnote w:type="continuationSeparator" w:id="0">
    <w:p w:rsidR="00A76C32" w:rsidRDefault="00A76C32" w:rsidP="0039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713" w:rsidRDefault="00471713" w:rsidP="00471713">
    <w:pPr>
      <w:pStyle w:val="Stopka"/>
      <w:rPr>
        <w:rFonts w:ascii="Arial" w:hAnsi="Arial" w:cs="Arial"/>
        <w:color w:val="FF0000"/>
        <w:sz w:val="16"/>
        <w:szCs w:val="16"/>
        <w:lang w:val="en-US"/>
      </w:rPr>
    </w:pPr>
    <w:r w:rsidRPr="00471713">
      <w:rPr>
        <w:rFonts w:ascii="Arial" w:hAnsi="Arial" w:cs="Arial"/>
        <w:color w:val="FF0000"/>
        <w:sz w:val="16"/>
        <w:szCs w:val="16"/>
        <w:lang w:val="en-US"/>
      </w:rPr>
      <w:t xml:space="preserve">* note: in the case of tests carried out in the 3 </w:t>
    </w:r>
    <w:proofErr w:type="spellStart"/>
    <w:r w:rsidRPr="00471713">
      <w:rPr>
        <w:rFonts w:ascii="Arial" w:hAnsi="Arial" w:cs="Arial"/>
        <w:color w:val="FF0000"/>
        <w:sz w:val="16"/>
        <w:szCs w:val="16"/>
        <w:lang w:val="en-US"/>
      </w:rPr>
      <w:t>oivswo</w:t>
    </w:r>
    <w:proofErr w:type="spellEnd"/>
    <w:r w:rsidRPr="00471713">
      <w:rPr>
        <w:rFonts w:ascii="Arial" w:hAnsi="Arial" w:cs="Arial"/>
        <w:color w:val="FF0000"/>
        <w:sz w:val="16"/>
        <w:szCs w:val="16"/>
        <w:lang w:val="en-US"/>
      </w:rPr>
      <w:t xml:space="preserve"> system for the purpose of CE marking, the customer should be a company acting as the producer (in accordance with Regulation (EU) No 305/2011 of the European Parliament and of the Council)</w:t>
    </w:r>
  </w:p>
  <w:p w:rsidR="0039715D" w:rsidRPr="00471713" w:rsidRDefault="00471713" w:rsidP="00471713">
    <w:pPr>
      <w:pStyle w:val="Stopka"/>
      <w:rPr>
        <w:lang w:val="en-US"/>
      </w:rPr>
    </w:pPr>
    <w:r w:rsidRPr="00471713">
      <w:rPr>
        <w:rFonts w:ascii="Arial" w:hAnsi="Arial" w:cs="Arial"/>
        <w:color w:val="FF0000"/>
        <w:sz w:val="16"/>
        <w:szCs w:val="16"/>
        <w:lang w:val="en-US"/>
      </w:rPr>
      <w:t>** tick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C32" w:rsidRDefault="00A76C32" w:rsidP="0039715D">
      <w:pPr>
        <w:spacing w:after="0" w:line="240" w:lineRule="auto"/>
      </w:pPr>
      <w:r>
        <w:separator/>
      </w:r>
    </w:p>
  </w:footnote>
  <w:footnote w:type="continuationSeparator" w:id="0">
    <w:p w:rsidR="00A76C32" w:rsidRDefault="00A76C32" w:rsidP="00397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50A4B"/>
    <w:multiLevelType w:val="hybridMultilevel"/>
    <w:tmpl w:val="D90E7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AA23C3"/>
    <w:multiLevelType w:val="hybridMultilevel"/>
    <w:tmpl w:val="5A18AE50"/>
    <w:lvl w:ilvl="0" w:tplc="A186160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9AE6013"/>
    <w:multiLevelType w:val="hybridMultilevel"/>
    <w:tmpl w:val="28023C84"/>
    <w:lvl w:ilvl="0" w:tplc="EFC6052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58"/>
    <w:rsid w:val="000245F3"/>
    <w:rsid w:val="00043AB1"/>
    <w:rsid w:val="00085264"/>
    <w:rsid w:val="00091466"/>
    <w:rsid w:val="0009406F"/>
    <w:rsid w:val="000A5DAB"/>
    <w:rsid w:val="00191CF8"/>
    <w:rsid w:val="00204DBA"/>
    <w:rsid w:val="00241B46"/>
    <w:rsid w:val="00255B19"/>
    <w:rsid w:val="00290722"/>
    <w:rsid w:val="0030169F"/>
    <w:rsid w:val="0030481F"/>
    <w:rsid w:val="003815E9"/>
    <w:rsid w:val="0039715D"/>
    <w:rsid w:val="003A23D7"/>
    <w:rsid w:val="00417C5A"/>
    <w:rsid w:val="00471713"/>
    <w:rsid w:val="004962FC"/>
    <w:rsid w:val="004B76C5"/>
    <w:rsid w:val="00554D5C"/>
    <w:rsid w:val="00562192"/>
    <w:rsid w:val="00700D58"/>
    <w:rsid w:val="00756486"/>
    <w:rsid w:val="008135F7"/>
    <w:rsid w:val="00820675"/>
    <w:rsid w:val="00825A1C"/>
    <w:rsid w:val="00864A31"/>
    <w:rsid w:val="00905977"/>
    <w:rsid w:val="00933792"/>
    <w:rsid w:val="0093566C"/>
    <w:rsid w:val="00941D6C"/>
    <w:rsid w:val="00942CB1"/>
    <w:rsid w:val="009434C1"/>
    <w:rsid w:val="009E5C62"/>
    <w:rsid w:val="00A76C32"/>
    <w:rsid w:val="00A829E2"/>
    <w:rsid w:val="00A9506F"/>
    <w:rsid w:val="00B4689D"/>
    <w:rsid w:val="00C007B6"/>
    <w:rsid w:val="00C0471A"/>
    <w:rsid w:val="00C278D3"/>
    <w:rsid w:val="00C81AF6"/>
    <w:rsid w:val="00D11984"/>
    <w:rsid w:val="00D239E8"/>
    <w:rsid w:val="00DE7B9C"/>
    <w:rsid w:val="00F23520"/>
    <w:rsid w:val="00FD259E"/>
    <w:rsid w:val="00FF0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6AB1"/>
  <w15:docId w15:val="{4D51B5B7-EC57-4057-8B81-397693CF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0D58"/>
    <w:pPr>
      <w:ind w:left="720"/>
      <w:contextualSpacing/>
    </w:pPr>
  </w:style>
  <w:style w:type="paragraph" w:styleId="Nagwek">
    <w:name w:val="header"/>
    <w:basedOn w:val="Normalny"/>
    <w:link w:val="NagwekZnak"/>
    <w:uiPriority w:val="99"/>
    <w:unhideWhenUsed/>
    <w:rsid w:val="003971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715D"/>
  </w:style>
  <w:style w:type="paragraph" w:styleId="Stopka">
    <w:name w:val="footer"/>
    <w:basedOn w:val="Normalny"/>
    <w:link w:val="StopkaZnak"/>
    <w:uiPriority w:val="99"/>
    <w:unhideWhenUsed/>
    <w:rsid w:val="003971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715D"/>
  </w:style>
  <w:style w:type="character" w:styleId="Tekstzastpczy">
    <w:name w:val="Placeholder Text"/>
    <w:basedOn w:val="Domylnaczcionkaakapitu"/>
    <w:uiPriority w:val="99"/>
    <w:semiHidden/>
    <w:rsid w:val="00942CB1"/>
    <w:rPr>
      <w:color w:val="808080"/>
    </w:rPr>
  </w:style>
  <w:style w:type="paragraph" w:styleId="Tekstdymka">
    <w:name w:val="Balloon Text"/>
    <w:basedOn w:val="Normalny"/>
    <w:link w:val="TekstdymkaZnak"/>
    <w:uiPriority w:val="99"/>
    <w:semiHidden/>
    <w:unhideWhenUsed/>
    <w:rsid w:val="00942C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2CB1"/>
    <w:rPr>
      <w:rFonts w:ascii="Tahoma" w:hAnsi="Tahoma" w:cs="Tahoma"/>
      <w:sz w:val="16"/>
      <w:szCs w:val="16"/>
    </w:rPr>
  </w:style>
  <w:style w:type="paragraph" w:customStyle="1" w:styleId="ZnakX">
    <w:name w:val="Znak X"/>
    <w:basedOn w:val="Normalny"/>
    <w:qFormat/>
    <w:rsid w:val="0030169F"/>
    <w:pPr>
      <w:spacing w:after="0" w:line="240" w:lineRule="auto"/>
      <w:jc w:val="center"/>
    </w:pPr>
    <w:rPr>
      <w:rFonts w:ascii="Cambria" w:eastAsia="Cambria" w:hAnsi="Cambria" w:cs="Times New Roman"/>
      <w:b/>
      <w:sz w:val="18"/>
    </w:rPr>
  </w:style>
  <w:style w:type="character" w:styleId="Hipercze">
    <w:name w:val="Hyperlink"/>
    <w:basedOn w:val="Domylnaczcionkaakapitu"/>
    <w:uiPriority w:val="99"/>
    <w:unhideWhenUsed/>
    <w:rsid w:val="004962FC"/>
    <w:rPr>
      <w:color w:val="0000FF" w:themeColor="hyperlink"/>
      <w:u w:val="single"/>
    </w:rPr>
  </w:style>
  <w:style w:type="character" w:customStyle="1" w:styleId="Nierozpoznanawzmianka1">
    <w:name w:val="Nierozpoznana wzmianka1"/>
    <w:basedOn w:val="Domylnaczcionkaakapitu"/>
    <w:uiPriority w:val="99"/>
    <w:semiHidden/>
    <w:unhideWhenUsed/>
    <w:rsid w:val="004962FC"/>
    <w:rPr>
      <w:color w:val="605E5C"/>
      <w:shd w:val="clear" w:color="auto" w:fill="E1DFDD"/>
    </w:rPr>
  </w:style>
  <w:style w:type="character" w:styleId="Odwoaniedokomentarza">
    <w:name w:val="annotation reference"/>
    <w:basedOn w:val="Domylnaczcionkaakapitu"/>
    <w:uiPriority w:val="99"/>
    <w:semiHidden/>
    <w:unhideWhenUsed/>
    <w:rsid w:val="00C278D3"/>
    <w:rPr>
      <w:sz w:val="16"/>
      <w:szCs w:val="16"/>
    </w:rPr>
  </w:style>
  <w:style w:type="paragraph" w:styleId="Tekstkomentarza">
    <w:name w:val="annotation text"/>
    <w:basedOn w:val="Normalny"/>
    <w:link w:val="TekstkomentarzaZnak"/>
    <w:uiPriority w:val="99"/>
    <w:semiHidden/>
    <w:unhideWhenUsed/>
    <w:rsid w:val="00C278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78D3"/>
    <w:rPr>
      <w:sz w:val="20"/>
      <w:szCs w:val="20"/>
    </w:rPr>
  </w:style>
  <w:style w:type="paragraph" w:styleId="Tematkomentarza">
    <w:name w:val="annotation subject"/>
    <w:basedOn w:val="Tekstkomentarza"/>
    <w:next w:val="Tekstkomentarza"/>
    <w:link w:val="TematkomentarzaZnak"/>
    <w:uiPriority w:val="99"/>
    <w:semiHidden/>
    <w:unhideWhenUsed/>
    <w:rsid w:val="00C278D3"/>
    <w:rPr>
      <w:b/>
      <w:bCs/>
    </w:rPr>
  </w:style>
  <w:style w:type="character" w:customStyle="1" w:styleId="TematkomentarzaZnak">
    <w:name w:val="Temat komentarza Znak"/>
    <w:basedOn w:val="TekstkomentarzaZnak"/>
    <w:link w:val="Tematkomentarza"/>
    <w:uiPriority w:val="99"/>
    <w:semiHidden/>
    <w:rsid w:val="00C278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453</Words>
  <Characters>2722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ADziechciarz</dc:creator>
  <cp:lastModifiedBy>AWolanska</cp:lastModifiedBy>
  <cp:revision>2</cp:revision>
  <cp:lastPrinted>2019-09-18T10:00:00Z</cp:lastPrinted>
  <dcterms:created xsi:type="dcterms:W3CDTF">2019-11-18T09:09:00Z</dcterms:created>
  <dcterms:modified xsi:type="dcterms:W3CDTF">2019-11-18T09:09:00Z</dcterms:modified>
</cp:coreProperties>
</file>